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E8" w:rsidRPr="00F335E3" w:rsidRDefault="00404056" w:rsidP="00F335E3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B21F0">
        <w:rPr>
          <w:rFonts w:ascii="Arial" w:hAnsi="Arial" w:cs="Arial"/>
          <w:b/>
          <w:i/>
          <w:sz w:val="24"/>
          <w:szCs w:val="24"/>
        </w:rPr>
        <w:t>American Rheinmetall Systems</w:t>
      </w:r>
      <w:r w:rsidR="003A746C" w:rsidRPr="006B21F0">
        <w:rPr>
          <w:rFonts w:ascii="Arial" w:hAnsi="Arial" w:cs="Arial"/>
          <w:b/>
          <w:i/>
          <w:sz w:val="24"/>
          <w:szCs w:val="24"/>
        </w:rPr>
        <w:t xml:space="preserve"> Success Story</w:t>
      </w:r>
    </w:p>
    <w:p w:rsidR="00726253" w:rsidRPr="006B21F0" w:rsidRDefault="00DF2D5D" w:rsidP="00726253">
      <w:pPr>
        <w:pStyle w:val="AABodyText"/>
        <w:rPr>
          <w:rFonts w:cs="Arial"/>
          <w:szCs w:val="20"/>
        </w:rPr>
      </w:pPr>
      <w:r w:rsidRPr="006B21F0">
        <w:rPr>
          <w:rFonts w:cs="Arial"/>
          <w:noProof/>
          <w:szCs w:val="20"/>
        </w:rPr>
        <w:drawing>
          <wp:anchor distT="0" distB="0" distL="114300" distR="114300" simplePos="0" relativeHeight="251674624" behindDoc="0" locked="0" layoutInCell="1" allowOverlap="1" wp14:anchorId="3B4551F8" wp14:editId="6D6663BE">
            <wp:simplePos x="0" y="0"/>
            <wp:positionH relativeFrom="column">
              <wp:posOffset>3895725</wp:posOffset>
            </wp:positionH>
            <wp:positionV relativeFrom="paragraph">
              <wp:posOffset>635</wp:posOffset>
            </wp:positionV>
            <wp:extent cx="2486025" cy="1819275"/>
            <wp:effectExtent l="0" t="0" r="9525" b="9525"/>
            <wp:wrapSquare wrapText="bothSides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B21F0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D6943" wp14:editId="798BDEEB">
                <wp:simplePos x="0" y="0"/>
                <wp:positionH relativeFrom="column">
                  <wp:posOffset>3895725</wp:posOffset>
                </wp:positionH>
                <wp:positionV relativeFrom="paragraph">
                  <wp:posOffset>1819275</wp:posOffset>
                </wp:positionV>
                <wp:extent cx="2486025" cy="171450"/>
                <wp:effectExtent l="0" t="0" r="952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49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7F0" w:rsidRPr="00070697" w:rsidRDefault="003B27F0" w:rsidP="003B27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0D694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6.75pt;margin-top:143.25pt;width:19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" fillcolor="#548dd4 [1951]" stroked="f" strokeweight=".5pt">
                <v:fill color2="#548dd4 [1951]" rotate="t" angle="180" colors="0 #285081;32113f #3e76bb;1 #4b8dde" focus="100%" type="gradient"/>
                <v:textbox>
                  <w:txbxContent>
                    <w:p w:rsidR="003B27F0" w:rsidRPr="00070697" w:rsidRDefault="003B27F0" w:rsidP="003B27F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21F0">
        <w:rPr>
          <w:rFonts w:cs="Arial"/>
          <w:noProof/>
          <w:szCs w:val="20"/>
        </w:rPr>
        <w:drawing>
          <wp:anchor distT="0" distB="0" distL="114300" distR="114300" simplePos="0" relativeHeight="251672576" behindDoc="0" locked="0" layoutInCell="1" allowOverlap="1" wp14:anchorId="05F3C454" wp14:editId="73BF6DCE">
            <wp:simplePos x="0" y="0"/>
            <wp:positionH relativeFrom="column">
              <wp:posOffset>3905250</wp:posOffset>
            </wp:positionH>
            <wp:positionV relativeFrom="paragraph">
              <wp:posOffset>4277360</wp:posOffset>
            </wp:positionV>
            <wp:extent cx="2476500" cy="185737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056" w:rsidRPr="006B21F0">
        <w:rPr>
          <w:rFonts w:cs="Arial"/>
          <w:szCs w:val="20"/>
        </w:rPr>
        <w:t>American Rheinmetall Systems</w:t>
      </w:r>
      <w:r w:rsidR="00B25141" w:rsidRPr="006B21F0">
        <w:rPr>
          <w:rFonts w:cs="Arial"/>
          <w:szCs w:val="20"/>
        </w:rPr>
        <w:t xml:space="preserve"> (ARS) </w:t>
      </w:r>
      <w:r w:rsidR="00404056" w:rsidRPr="006B21F0">
        <w:rPr>
          <w:rFonts w:cs="Arial"/>
          <w:szCs w:val="20"/>
        </w:rPr>
        <w:t>is a mechanical/electro-optical engineering company specializing in sophisticated</w:t>
      </w:r>
      <w:r w:rsidR="00B51507" w:rsidRPr="006B21F0">
        <w:rPr>
          <w:rFonts w:cs="Arial"/>
          <w:szCs w:val="20"/>
        </w:rPr>
        <w:t xml:space="preserve"> system </w:t>
      </w:r>
      <w:r w:rsidR="00B25141" w:rsidRPr="006B21F0">
        <w:rPr>
          <w:rFonts w:cs="Arial"/>
          <w:szCs w:val="20"/>
        </w:rPr>
        <w:t>integration,</w:t>
      </w:r>
      <w:r w:rsidR="00B51507" w:rsidRPr="006B21F0">
        <w:rPr>
          <w:rFonts w:cs="Arial"/>
          <w:szCs w:val="20"/>
        </w:rPr>
        <w:t xml:space="preserve"> </w:t>
      </w:r>
      <w:r w:rsidR="00404056" w:rsidRPr="006B21F0">
        <w:rPr>
          <w:rFonts w:cs="Arial"/>
          <w:szCs w:val="20"/>
        </w:rPr>
        <w:t>assembly and R&amp;D work. The Team works in close cooperation with customers worldwide and is a key sub-supplier to Kongsberg Defense &amp; Aerospace for the US Army’s CROWS remote weapon station programs; producing mounts, firing mechanisms and video imaging modules</w:t>
      </w:r>
      <w:r w:rsidR="00B25141" w:rsidRPr="006B21F0">
        <w:rPr>
          <w:rFonts w:cs="Arial"/>
          <w:szCs w:val="20"/>
        </w:rPr>
        <w:t xml:space="preserve"> </w:t>
      </w:r>
      <w:r w:rsidR="00B51507" w:rsidRPr="006B21F0">
        <w:rPr>
          <w:rFonts w:cs="Arial"/>
          <w:szCs w:val="20"/>
        </w:rPr>
        <w:t>(VIM)</w:t>
      </w:r>
      <w:r w:rsidR="000B4A21" w:rsidRPr="006B21F0">
        <w:rPr>
          <w:rFonts w:cs="Arial"/>
          <w:szCs w:val="20"/>
        </w:rPr>
        <w:t xml:space="preserve">. </w:t>
      </w:r>
      <w:r w:rsidR="00404056" w:rsidRPr="006B21F0">
        <w:rPr>
          <w:rFonts w:cs="Arial"/>
          <w:szCs w:val="20"/>
        </w:rPr>
        <w:t>ARS</w:t>
      </w:r>
      <w:r w:rsidR="000B4A21" w:rsidRPr="006B21F0">
        <w:rPr>
          <w:rFonts w:cs="Arial"/>
          <w:szCs w:val="20"/>
        </w:rPr>
        <w:t xml:space="preserve"> </w:t>
      </w:r>
      <w:r w:rsidR="00404056" w:rsidRPr="006B21F0">
        <w:rPr>
          <w:rFonts w:cs="Arial"/>
          <w:szCs w:val="20"/>
        </w:rPr>
        <w:t>is</w:t>
      </w:r>
      <w:r w:rsidR="000B4A21" w:rsidRPr="006B21F0">
        <w:rPr>
          <w:rFonts w:cs="Arial"/>
          <w:szCs w:val="20"/>
        </w:rPr>
        <w:t xml:space="preserve"> ISO9000:2015 Certified,</w:t>
      </w:r>
      <w:r w:rsidR="00404056" w:rsidRPr="006B21F0">
        <w:rPr>
          <w:rFonts w:cs="Arial"/>
          <w:szCs w:val="20"/>
        </w:rPr>
        <w:t xml:space="preserve"> situated in a modern, clean</w:t>
      </w:r>
      <w:r w:rsidR="000B4A21" w:rsidRPr="006B21F0">
        <w:rPr>
          <w:rFonts w:cs="Arial"/>
          <w:szCs w:val="20"/>
        </w:rPr>
        <w:t>,</w:t>
      </w:r>
      <w:r w:rsidR="00404056" w:rsidRPr="006B21F0">
        <w:rPr>
          <w:rFonts w:cs="Arial"/>
          <w:szCs w:val="20"/>
        </w:rPr>
        <w:t xml:space="preserve"> </w:t>
      </w:r>
      <w:r w:rsidR="000B4A21" w:rsidRPr="006B21F0">
        <w:rPr>
          <w:rFonts w:cs="Arial"/>
          <w:szCs w:val="20"/>
        </w:rPr>
        <w:t xml:space="preserve">and well maintained facility of </w:t>
      </w:r>
      <w:r w:rsidR="00404056" w:rsidRPr="006B21F0">
        <w:rPr>
          <w:rFonts w:cs="Arial"/>
          <w:szCs w:val="20"/>
        </w:rPr>
        <w:t>30,000+ square feet specifically designed and configured to support its product lines.</w:t>
      </w:r>
    </w:p>
    <w:p w:rsidR="00726253" w:rsidRPr="006B21F0" w:rsidRDefault="00DF2D5D" w:rsidP="003B27F0">
      <w:pPr>
        <w:pStyle w:val="AABodyText"/>
        <w:rPr>
          <w:rFonts w:cs="Arial"/>
          <w:szCs w:val="20"/>
        </w:rPr>
      </w:pPr>
      <w:r w:rsidRPr="006B21F0">
        <w:rPr>
          <w:rFonts w:cs="Arial"/>
          <w:noProof/>
          <w:szCs w:val="20"/>
        </w:rPr>
        <w:drawing>
          <wp:anchor distT="0" distB="0" distL="114300" distR="114300" simplePos="0" relativeHeight="251673600" behindDoc="0" locked="0" layoutInCell="1" allowOverlap="1" wp14:anchorId="11E466E2" wp14:editId="024BA713">
            <wp:simplePos x="0" y="0"/>
            <wp:positionH relativeFrom="column">
              <wp:posOffset>3895725</wp:posOffset>
            </wp:positionH>
            <wp:positionV relativeFrom="paragraph">
              <wp:posOffset>502285</wp:posOffset>
            </wp:positionV>
            <wp:extent cx="2486025" cy="1857375"/>
            <wp:effectExtent l="0" t="0" r="9525" b="9525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26D2D" w:rsidRPr="006B21F0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53582" wp14:editId="7EF27924">
                <wp:simplePos x="0" y="0"/>
                <wp:positionH relativeFrom="column">
                  <wp:posOffset>3895725</wp:posOffset>
                </wp:positionH>
                <wp:positionV relativeFrom="paragraph">
                  <wp:posOffset>149860</wp:posOffset>
                </wp:positionV>
                <wp:extent cx="24860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D" w:rsidRPr="000A185D" w:rsidRDefault="000A185D" w:rsidP="000A1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A185D">
                              <w:rPr>
                                <w:b/>
                                <w:color w:val="FFFFFF" w:themeColor="background1"/>
                              </w:rPr>
                              <w:t>Production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553582" id="Text Box 7" o:spid="_x0000_s1027" type="#_x0000_t202" style="position:absolute;left:0;text-align:left;margin-left:306.75pt;margin-top:11.8pt;width:195.7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" filled="f" stroked="f" strokeweight=".5pt">
                <v:textbox>
                  <w:txbxContent>
                    <w:p w:rsidR="000A185D" w:rsidRPr="000A185D" w:rsidRDefault="000A185D" w:rsidP="000A18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A185D">
                        <w:rPr>
                          <w:b/>
                          <w:color w:val="FFFFFF" w:themeColor="background1"/>
                        </w:rPr>
                        <w:t>Production Area</w:t>
                      </w:r>
                    </w:p>
                  </w:txbxContent>
                </v:textbox>
              </v:shape>
            </w:pict>
          </mc:Fallback>
        </mc:AlternateContent>
      </w:r>
      <w:r w:rsidR="00070697" w:rsidRPr="006B21F0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E64C5" wp14:editId="240CBBCD">
                <wp:simplePos x="0" y="0"/>
                <wp:positionH relativeFrom="column">
                  <wp:posOffset>3971925</wp:posOffset>
                </wp:positionH>
                <wp:positionV relativeFrom="paragraph">
                  <wp:posOffset>378460</wp:posOffset>
                </wp:positionV>
                <wp:extent cx="24765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97" w:rsidRPr="00070697" w:rsidRDefault="00070697" w:rsidP="00E26D2D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1E64C5" id="Text Box 3" o:spid="_x0000_s1028" type="#_x0000_t202" style="position:absolute;left:0;text-align:left;margin-left:312.75pt;margin-top:29.8pt;width:19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" filled="f" stroked="f" strokeweight=".5pt">
                <v:textbox>
                  <w:txbxContent>
                    <w:p w:rsidR="00070697" w:rsidRPr="00070697" w:rsidRDefault="00070697" w:rsidP="00E26D2D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77" w:rsidRPr="006B21F0">
        <w:rPr>
          <w:rFonts w:cs="Arial"/>
          <w:noProof/>
          <w:szCs w:val="20"/>
        </w:rPr>
        <w:t>There are</w:t>
      </w:r>
      <w:r w:rsidR="00726253" w:rsidRPr="006B21F0">
        <w:rPr>
          <w:rFonts w:cs="Arial"/>
          <w:szCs w:val="20"/>
        </w:rPr>
        <w:t xml:space="preserve"> </w:t>
      </w:r>
      <w:r w:rsidR="00073DD4" w:rsidRPr="006B21F0">
        <w:rPr>
          <w:rFonts w:cs="Arial"/>
          <w:szCs w:val="20"/>
        </w:rPr>
        <w:t>20,000</w:t>
      </w:r>
      <w:r w:rsidR="00726253" w:rsidRPr="006B21F0">
        <w:rPr>
          <w:rFonts w:cs="Arial"/>
          <w:szCs w:val="20"/>
        </w:rPr>
        <w:t xml:space="preserve"> square fee</w:t>
      </w:r>
      <w:r w:rsidR="00C94F77" w:rsidRPr="006B21F0">
        <w:rPr>
          <w:rFonts w:cs="Arial"/>
          <w:szCs w:val="20"/>
        </w:rPr>
        <w:t xml:space="preserve">t of floor space dedicated to </w:t>
      </w:r>
      <w:r w:rsidR="00417A89" w:rsidRPr="006B21F0">
        <w:rPr>
          <w:rFonts w:cs="Arial"/>
          <w:szCs w:val="20"/>
        </w:rPr>
        <w:t>the</w:t>
      </w:r>
      <w:r w:rsidR="00C94F77" w:rsidRPr="006B21F0">
        <w:rPr>
          <w:rFonts w:cs="Arial"/>
          <w:szCs w:val="20"/>
        </w:rPr>
        <w:t xml:space="preserve"> Production Line, and </w:t>
      </w:r>
      <w:r w:rsidR="00374753">
        <w:rPr>
          <w:rFonts w:cs="Arial"/>
          <w:szCs w:val="20"/>
        </w:rPr>
        <w:t>2,600</w:t>
      </w:r>
      <w:r w:rsidR="00726253" w:rsidRPr="006B21F0">
        <w:rPr>
          <w:rFonts w:cs="Arial"/>
          <w:szCs w:val="20"/>
        </w:rPr>
        <w:t xml:space="preserve"> square feet of Electrostatic Discharge Protected Area (EPA) com</w:t>
      </w:r>
      <w:r w:rsidR="006874E0" w:rsidRPr="006B21F0">
        <w:rPr>
          <w:rFonts w:cs="Arial"/>
          <w:szCs w:val="20"/>
        </w:rPr>
        <w:t>pliant to ANSI/ESD S20.20-2014</w:t>
      </w:r>
      <w:r w:rsidR="00C94F77" w:rsidRPr="006B21F0">
        <w:rPr>
          <w:rFonts w:cs="Arial"/>
          <w:szCs w:val="20"/>
        </w:rPr>
        <w:t xml:space="preserve">. Both areas </w:t>
      </w:r>
      <w:r w:rsidR="00726253" w:rsidRPr="006B21F0">
        <w:rPr>
          <w:rFonts w:cs="Arial"/>
          <w:szCs w:val="20"/>
        </w:rPr>
        <w:t>can be easily expanded to adjacent unused</w:t>
      </w:r>
      <w:r w:rsidR="00C94F77" w:rsidRPr="006B21F0">
        <w:rPr>
          <w:rFonts w:cs="Arial"/>
          <w:szCs w:val="20"/>
        </w:rPr>
        <w:t xml:space="preserve"> spac</w:t>
      </w:r>
      <w:r w:rsidR="000E59F4" w:rsidRPr="006B21F0">
        <w:rPr>
          <w:rFonts w:cs="Arial"/>
          <w:szCs w:val="20"/>
        </w:rPr>
        <w:t xml:space="preserve">e at minimal cost and effort if </w:t>
      </w:r>
      <w:r w:rsidR="00C94F77" w:rsidRPr="006B21F0">
        <w:rPr>
          <w:rFonts w:cs="Arial"/>
          <w:szCs w:val="20"/>
        </w:rPr>
        <w:t>needed. ARS has embrace</w:t>
      </w:r>
      <w:r w:rsidR="00B51507" w:rsidRPr="006B21F0">
        <w:rPr>
          <w:rFonts w:cs="Arial"/>
          <w:szCs w:val="20"/>
        </w:rPr>
        <w:t>d</w:t>
      </w:r>
      <w:r w:rsidR="00C94F77" w:rsidRPr="006B21F0">
        <w:rPr>
          <w:rFonts w:cs="Arial"/>
          <w:szCs w:val="20"/>
        </w:rPr>
        <w:t xml:space="preserve"> and promote</w:t>
      </w:r>
      <w:r w:rsidR="00B51507" w:rsidRPr="006B21F0">
        <w:rPr>
          <w:rFonts w:cs="Arial"/>
          <w:szCs w:val="20"/>
        </w:rPr>
        <w:t>d</w:t>
      </w:r>
      <w:r w:rsidR="00C94F77" w:rsidRPr="006B21F0">
        <w:rPr>
          <w:rFonts w:cs="Arial"/>
          <w:szCs w:val="20"/>
        </w:rPr>
        <w:t xml:space="preserve"> the Lean Manufacturing Concept in an attempt to decrease inefficiencies </w:t>
      </w:r>
      <w:r w:rsidR="00417A89" w:rsidRPr="006B21F0">
        <w:rPr>
          <w:rFonts w:cs="Arial"/>
          <w:szCs w:val="20"/>
        </w:rPr>
        <w:t xml:space="preserve">in existing processes, in order to streamline its operation, create more space and free up employee’s time to take on additional contracts. </w:t>
      </w:r>
    </w:p>
    <w:p w:rsidR="00374BC1" w:rsidRPr="006B21F0" w:rsidRDefault="00DF2D5D" w:rsidP="00E6418B">
      <w:pPr>
        <w:pStyle w:val="AABodyText"/>
        <w:rPr>
          <w:rFonts w:cs="Arial"/>
          <w:szCs w:val="20"/>
        </w:rPr>
      </w:pPr>
      <w:r w:rsidRPr="006B21F0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D5FF9" wp14:editId="25A78549">
                <wp:simplePos x="0" y="0"/>
                <wp:positionH relativeFrom="column">
                  <wp:posOffset>3905250</wp:posOffset>
                </wp:positionH>
                <wp:positionV relativeFrom="paragraph">
                  <wp:posOffset>845185</wp:posOffset>
                </wp:positionV>
                <wp:extent cx="2486025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D" w:rsidRPr="000A185D" w:rsidRDefault="000A185D" w:rsidP="000A1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EPA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8D5FF9" id="Text Box 8" o:spid="_x0000_s1029" type="#_x0000_t202" style="position:absolute;left:0;text-align:left;margin-left:307.5pt;margin-top:66.55pt;width:195.7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" filled="f" stroked="f" strokeweight=".5pt">
                <v:textbox>
                  <w:txbxContent>
                    <w:p w:rsidR="000A185D" w:rsidRPr="000A185D" w:rsidRDefault="000A185D" w:rsidP="000A18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EPA Area</w:t>
                      </w:r>
                    </w:p>
                  </w:txbxContent>
                </v:textbox>
              </v:shape>
            </w:pict>
          </mc:Fallback>
        </mc:AlternateContent>
      </w:r>
      <w:r w:rsidRPr="006B21F0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B11358" wp14:editId="723FD7EE">
                <wp:simplePos x="0" y="0"/>
                <wp:positionH relativeFrom="column">
                  <wp:posOffset>3895725</wp:posOffset>
                </wp:positionH>
                <wp:positionV relativeFrom="paragraph">
                  <wp:posOffset>892810</wp:posOffset>
                </wp:positionV>
                <wp:extent cx="2486025" cy="171450"/>
                <wp:effectExtent l="0" t="0" r="9525" b="0"/>
                <wp:wrapTight wrapText="bothSides">
                  <wp:wrapPolygon edited="0">
                    <wp:start x="0" y="0"/>
                    <wp:lineTo x="0" y="19200"/>
                    <wp:lineTo x="21517" y="19200"/>
                    <wp:lineTo x="2151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49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D" w:rsidRPr="00070697" w:rsidRDefault="000A185D" w:rsidP="000A1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B11358" id="Text Box 5" o:spid="_x0000_s1030" type="#_x0000_t202" style="position:absolute;left:0;text-align:left;margin-left:306.75pt;margin-top:70.3pt;width:195.75pt;height:13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" fillcolor="#548dd4 [1951]" stroked="f" strokeweight=".5pt">
                <v:fill color2="#548dd4 [1951]" rotate="t" angle="180" colors="0 #285081;32113f #3e76bb;1 #4b8dde" focus="100%" type="gradient"/>
                <v:textbox>
                  <w:txbxContent>
                    <w:p w:rsidR="000A185D" w:rsidRPr="00070697" w:rsidRDefault="000A185D" w:rsidP="000A185D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17A89" w:rsidRPr="006B21F0">
        <w:rPr>
          <w:rFonts w:cs="Arial"/>
          <w:szCs w:val="20"/>
        </w:rPr>
        <w:t>In its infancy, ARS was not equipped to pro</w:t>
      </w:r>
      <w:r w:rsidR="00F62649" w:rsidRPr="006B21F0">
        <w:rPr>
          <w:rFonts w:cs="Arial"/>
          <w:szCs w:val="20"/>
        </w:rPr>
        <w:t>duce cables for their existing solenoid and video imaging m</w:t>
      </w:r>
      <w:r w:rsidR="00417A89" w:rsidRPr="006B21F0">
        <w:rPr>
          <w:rFonts w:cs="Arial"/>
          <w:szCs w:val="20"/>
        </w:rPr>
        <w:t>odule (</w:t>
      </w:r>
      <w:r w:rsidR="00F62649" w:rsidRPr="006B21F0">
        <w:rPr>
          <w:rFonts w:cs="Arial"/>
          <w:szCs w:val="20"/>
        </w:rPr>
        <w:t>VIM) p</w:t>
      </w:r>
      <w:r w:rsidR="00B81814" w:rsidRPr="006B21F0">
        <w:rPr>
          <w:rFonts w:cs="Arial"/>
          <w:szCs w:val="20"/>
        </w:rPr>
        <w:t xml:space="preserve">roducts, but in 2010, the decision was made </w:t>
      </w:r>
      <w:r w:rsidR="00B51507" w:rsidRPr="006B21F0">
        <w:rPr>
          <w:rFonts w:cs="Arial"/>
          <w:szCs w:val="20"/>
        </w:rPr>
        <w:t xml:space="preserve">to </w:t>
      </w:r>
      <w:r w:rsidR="00B81814" w:rsidRPr="006B21F0">
        <w:rPr>
          <w:rFonts w:cs="Arial"/>
          <w:szCs w:val="20"/>
        </w:rPr>
        <w:t xml:space="preserve">change that. A </w:t>
      </w:r>
      <w:r w:rsidR="00B51507" w:rsidRPr="006B21F0">
        <w:rPr>
          <w:rFonts w:cs="Arial"/>
          <w:szCs w:val="20"/>
        </w:rPr>
        <w:t>group</w:t>
      </w:r>
      <w:r w:rsidR="00B81814" w:rsidRPr="006B21F0">
        <w:rPr>
          <w:rFonts w:cs="Arial"/>
          <w:szCs w:val="20"/>
        </w:rPr>
        <w:t xml:space="preserve"> of employees were chosen to become IPC Specialists</w:t>
      </w:r>
      <w:r w:rsidR="009D18A9" w:rsidRPr="006B21F0">
        <w:rPr>
          <w:rFonts w:cs="Arial"/>
          <w:szCs w:val="20"/>
        </w:rPr>
        <w:t>,</w:t>
      </w:r>
      <w:r w:rsidR="00B81814" w:rsidRPr="006B21F0">
        <w:rPr>
          <w:rFonts w:cs="Arial"/>
          <w:szCs w:val="20"/>
        </w:rPr>
        <w:t xml:space="preserve"> which started the process</w:t>
      </w:r>
      <w:r w:rsidR="00F62649" w:rsidRPr="006B21F0">
        <w:rPr>
          <w:rFonts w:cs="Arial"/>
          <w:szCs w:val="20"/>
        </w:rPr>
        <w:t xml:space="preserve"> of integrating cable assembly</w:t>
      </w:r>
      <w:r w:rsidR="00B81814" w:rsidRPr="006B21F0">
        <w:rPr>
          <w:rFonts w:cs="Arial"/>
          <w:szCs w:val="20"/>
        </w:rPr>
        <w:t xml:space="preserve"> into the production line.</w:t>
      </w:r>
      <w:r w:rsidR="001F3E29" w:rsidRPr="006B21F0">
        <w:rPr>
          <w:rFonts w:cs="Arial"/>
          <w:szCs w:val="20"/>
        </w:rPr>
        <w:t xml:space="preserve"> Through hard work and dedication, ARS has been successful in its endeavor to produce high quality</w:t>
      </w:r>
      <w:r w:rsidR="00902A61" w:rsidRPr="006B21F0">
        <w:rPr>
          <w:rFonts w:cs="Arial"/>
          <w:szCs w:val="20"/>
        </w:rPr>
        <w:t>, defect free</w:t>
      </w:r>
      <w:r w:rsidR="001F3E29" w:rsidRPr="006B21F0">
        <w:rPr>
          <w:rFonts w:cs="Arial"/>
          <w:szCs w:val="20"/>
        </w:rPr>
        <w:t xml:space="preserve"> cables that are </w:t>
      </w:r>
      <w:r w:rsidR="00DD5FF3" w:rsidRPr="006B21F0">
        <w:rPr>
          <w:rFonts w:cs="Arial"/>
          <w:szCs w:val="20"/>
        </w:rPr>
        <w:t xml:space="preserve">then assembled into internally </w:t>
      </w:r>
      <w:r w:rsidR="00F335E3">
        <w:rPr>
          <w:rFonts w:cs="Arial"/>
          <w:szCs w:val="20"/>
        </w:rPr>
        <w:t>built</w:t>
      </w:r>
      <w:r w:rsidR="00F62649" w:rsidRPr="006B21F0">
        <w:rPr>
          <w:rFonts w:cs="Arial"/>
          <w:szCs w:val="20"/>
        </w:rPr>
        <w:t xml:space="preserve"> </w:t>
      </w:r>
      <w:r w:rsidR="00DD5FF3" w:rsidRPr="006B21F0">
        <w:rPr>
          <w:rFonts w:cs="Arial"/>
          <w:szCs w:val="20"/>
        </w:rPr>
        <w:t>units</w:t>
      </w:r>
      <w:r w:rsidR="001F3E29" w:rsidRPr="006B21F0">
        <w:rPr>
          <w:rFonts w:cs="Arial"/>
          <w:szCs w:val="20"/>
        </w:rPr>
        <w:t xml:space="preserve">. Cable assembly has been such a </w:t>
      </w:r>
      <w:r w:rsidR="00F62649" w:rsidRPr="006B21F0">
        <w:rPr>
          <w:rFonts w:cs="Arial"/>
          <w:szCs w:val="20"/>
        </w:rPr>
        <w:t>positive addition to the work that ARS is capable of doing, that all of the employees on the production floor have become IPC Certified in preparation for additional cable contracts.</w:t>
      </w:r>
      <w:r w:rsidR="00F335E3">
        <w:rPr>
          <w:rFonts w:cs="Arial"/>
          <w:szCs w:val="20"/>
        </w:rPr>
        <w:t xml:space="preserve"> ARS has produ</w:t>
      </w:r>
      <w:r w:rsidR="001A30B3">
        <w:rPr>
          <w:rFonts w:cs="Arial"/>
          <w:szCs w:val="20"/>
        </w:rPr>
        <w:t xml:space="preserve">ced a total of 15,292 cables </w:t>
      </w:r>
      <w:r w:rsidR="00F335E3">
        <w:rPr>
          <w:rFonts w:cs="Arial"/>
          <w:szCs w:val="20"/>
        </w:rPr>
        <w:t>since embarking on cable production</w:t>
      </w:r>
      <w:r w:rsidR="001A30B3">
        <w:rPr>
          <w:rFonts w:cs="Arial"/>
          <w:szCs w:val="20"/>
        </w:rPr>
        <w:t xml:space="preserve"> in 2010</w:t>
      </w:r>
      <w:r w:rsidR="00F335E3">
        <w:rPr>
          <w:rFonts w:cs="Arial"/>
          <w:szCs w:val="20"/>
        </w:rPr>
        <w:t>, with 5,382 of those cables having been produced in a single year</w:t>
      </w:r>
      <w:r w:rsidR="001A30B3">
        <w:rPr>
          <w:rFonts w:cs="Arial"/>
          <w:szCs w:val="20"/>
        </w:rPr>
        <w:t xml:space="preserve"> alone</w:t>
      </w:r>
      <w:r w:rsidR="00F335E3">
        <w:rPr>
          <w:rFonts w:cs="Arial"/>
          <w:szCs w:val="20"/>
        </w:rPr>
        <w:t xml:space="preserve">. </w:t>
      </w:r>
      <w:r w:rsidR="00F62649" w:rsidRPr="006B21F0">
        <w:rPr>
          <w:rFonts w:cs="Arial"/>
          <w:szCs w:val="20"/>
        </w:rPr>
        <w:t xml:space="preserve"> For the past </w:t>
      </w:r>
      <w:r w:rsidR="00E6418B" w:rsidRPr="006B21F0">
        <w:rPr>
          <w:rFonts w:cs="Arial"/>
          <w:szCs w:val="20"/>
        </w:rPr>
        <w:t>six</w:t>
      </w:r>
      <w:r w:rsidR="00415D0D" w:rsidRPr="006B21F0">
        <w:rPr>
          <w:rFonts w:cs="Arial"/>
          <w:szCs w:val="20"/>
        </w:rPr>
        <w:t xml:space="preserve"> years, ARS has </w:t>
      </w:r>
      <w:r w:rsidR="00E6418B" w:rsidRPr="006B21F0">
        <w:rPr>
          <w:rFonts w:cs="Arial"/>
          <w:szCs w:val="20"/>
        </w:rPr>
        <w:t>been enthusiastically developing, producing, and expanding its capabilities as it pertains to cable and harness</w:t>
      </w:r>
      <w:r w:rsidR="00374BC1" w:rsidRPr="006B21F0">
        <w:rPr>
          <w:rFonts w:cs="Arial"/>
          <w:szCs w:val="20"/>
        </w:rPr>
        <w:t xml:space="preserve"> assemblies in order to be</w:t>
      </w:r>
      <w:r w:rsidR="00B15449" w:rsidRPr="006B21F0">
        <w:rPr>
          <w:rFonts w:cs="Arial"/>
          <w:szCs w:val="20"/>
        </w:rPr>
        <w:t xml:space="preserve"> confident, c</w:t>
      </w:r>
      <w:r w:rsidR="00374BC1" w:rsidRPr="006B21F0">
        <w:rPr>
          <w:rFonts w:cs="Arial"/>
          <w:szCs w:val="20"/>
        </w:rPr>
        <w:t>ompetitive, and well positioned for future contracts.</w:t>
      </w:r>
    </w:p>
    <w:p w:rsidR="00374BC1" w:rsidRPr="006B21F0" w:rsidRDefault="00F335E3" w:rsidP="00B51507">
      <w:pPr>
        <w:pStyle w:val="Heading6"/>
        <w:numPr>
          <w:ilvl w:val="0"/>
          <w:numId w:val="0"/>
        </w:numPr>
        <w:spacing w:line="360" w:lineRule="auto"/>
        <w:ind w:left="1152" w:hanging="1152"/>
        <w:rPr>
          <w:rFonts w:ascii="Arial" w:hAnsi="Arial" w:cs="Arial"/>
          <w:color w:val="auto"/>
          <w:sz w:val="22"/>
        </w:rPr>
      </w:pPr>
      <w:r w:rsidRPr="006B21F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5FDBA" wp14:editId="2283B61E">
                <wp:simplePos x="0" y="0"/>
                <wp:positionH relativeFrom="column">
                  <wp:posOffset>3895725</wp:posOffset>
                </wp:positionH>
                <wp:positionV relativeFrom="paragraph">
                  <wp:posOffset>231775</wp:posOffset>
                </wp:positionV>
                <wp:extent cx="2486025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D" w:rsidRPr="000A185D" w:rsidRDefault="000A185D" w:rsidP="000A1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Cable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25FDBA" id="Text Box 10" o:spid="_x0000_s1031" type="#_x0000_t202" style="position:absolute;left:0;text-align:left;margin-left:306.75pt;margin-top:18.25pt;width:195.7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" filled="f" stroked="f" strokeweight=".5pt">
                <v:textbox>
                  <w:txbxContent>
                    <w:p w:rsidR="000A185D" w:rsidRPr="000A185D" w:rsidRDefault="000A185D" w:rsidP="000A18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Cable Area</w:t>
                      </w:r>
                    </w:p>
                  </w:txbxContent>
                </v:textbox>
              </v:shape>
            </w:pict>
          </mc:Fallback>
        </mc:AlternateContent>
      </w:r>
      <w:r w:rsidR="00374BC1" w:rsidRPr="006B21F0">
        <w:rPr>
          <w:rFonts w:ascii="Arial" w:hAnsi="Arial" w:cs="Arial"/>
          <w:color w:val="auto"/>
          <w:sz w:val="22"/>
        </w:rPr>
        <w:t>Cable Manufacturing &amp; Test</w:t>
      </w:r>
    </w:p>
    <w:p w:rsidR="00374BC1" w:rsidRPr="006B21F0" w:rsidRDefault="00F335E3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72676" wp14:editId="2F0B2E9F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2486025" cy="1714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49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D" w:rsidRPr="00070697" w:rsidRDefault="000A185D" w:rsidP="000A18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72676" id="Text Box 6" o:spid="_x0000_s1032" type="#_x0000_t202" style="position:absolute;left:0;text-align:left;margin-left:307.5pt;margin-top:2.95pt;width:195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" fillcolor="#548dd4 [1951]" stroked="f" strokeweight=".5pt">
                <v:fill color2="#548dd4 [1951]" rotate="t" angle="180" colors="0 #285081;32113f #3e76bb;1 #4b8dde" focus="100%" type="gradient"/>
                <v:textbox>
                  <w:txbxContent>
                    <w:p w:rsidR="000A185D" w:rsidRPr="00070697" w:rsidRDefault="000A185D" w:rsidP="000A185D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BC1" w:rsidRPr="006B21F0">
        <w:rPr>
          <w:rFonts w:cs="Arial"/>
        </w:rPr>
        <w:t>Crimp Tools – Wire &amp; Coax</w:t>
      </w:r>
    </w:p>
    <w:p w:rsidR="00B15449" w:rsidRPr="006B21F0" w:rsidRDefault="00073DD4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 xml:space="preserve">Daniels Manufacturing Corp. WA27F </w:t>
      </w:r>
      <w:r w:rsidR="00B15449" w:rsidRPr="006B21F0">
        <w:rPr>
          <w:rFonts w:cs="Arial"/>
        </w:rPr>
        <w:t>Pneumatic Crimp Tool</w:t>
      </w:r>
    </w:p>
    <w:p w:rsidR="00374BC1" w:rsidRPr="006B21F0" w:rsidRDefault="00073DD4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 xml:space="preserve">Schleuniger OC3950 </w:t>
      </w:r>
      <w:r w:rsidR="00B51507" w:rsidRPr="006B21F0">
        <w:rPr>
          <w:rFonts w:cs="Arial"/>
        </w:rPr>
        <w:t xml:space="preserve">Pneumatic </w:t>
      </w:r>
      <w:r w:rsidR="00374BC1" w:rsidRPr="006B21F0">
        <w:rPr>
          <w:rFonts w:cs="Arial"/>
        </w:rPr>
        <w:t>Cutting Machine</w:t>
      </w:r>
    </w:p>
    <w:p w:rsidR="00374BC1" w:rsidRPr="006B21F0" w:rsidRDefault="00073DD4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 xml:space="preserve">Schleuniger 5300 </w:t>
      </w:r>
      <w:r w:rsidR="00374BC1" w:rsidRPr="006B21F0">
        <w:rPr>
          <w:rFonts w:cs="Arial"/>
        </w:rPr>
        <w:t>Coaxial Cable Stripping Machine</w:t>
      </w:r>
    </w:p>
    <w:p w:rsidR="00374BC1" w:rsidRPr="006B21F0" w:rsidRDefault="00374BC1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>CAMI Research Inc. CableEye HVX Series</w:t>
      </w:r>
    </w:p>
    <w:p w:rsidR="00374BC1" w:rsidRPr="006B21F0" w:rsidRDefault="00073DD4" w:rsidP="00F335E3">
      <w:pPr>
        <w:pStyle w:val="AABullet1st"/>
        <w:numPr>
          <w:ilvl w:val="0"/>
          <w:numId w:val="3"/>
        </w:numPr>
        <w:ind w:left="270" w:hanging="270"/>
        <w:rPr>
          <w:rFonts w:cs="Arial"/>
        </w:rPr>
      </w:pPr>
      <w:r w:rsidRPr="006B21F0">
        <w:rPr>
          <w:rFonts w:cs="Arial"/>
        </w:rPr>
        <w:t xml:space="preserve">Tyco Electronics T208M </w:t>
      </w:r>
      <w:r w:rsidR="00374BC1" w:rsidRPr="006B21F0">
        <w:rPr>
          <w:rFonts w:cs="Arial"/>
        </w:rPr>
        <w:t>Label Maker</w:t>
      </w:r>
    </w:p>
    <w:p w:rsidR="00374BC1" w:rsidRPr="006B21F0" w:rsidRDefault="00374BC1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>Nicomatic Coax Crimp Tool</w:t>
      </w:r>
    </w:p>
    <w:p w:rsidR="004C25A4" w:rsidRPr="006B21F0" w:rsidRDefault="004C25A4" w:rsidP="00073DD4">
      <w:pPr>
        <w:pStyle w:val="AABullet1st"/>
        <w:numPr>
          <w:ilvl w:val="0"/>
          <w:numId w:val="3"/>
        </w:numPr>
        <w:ind w:left="360"/>
        <w:rPr>
          <w:rFonts w:cs="Arial"/>
        </w:rPr>
      </w:pPr>
      <w:r w:rsidRPr="006B21F0">
        <w:rPr>
          <w:rFonts w:cs="Arial"/>
        </w:rPr>
        <w:t>TIE-DEX II Pneumatic Band-it Tool</w:t>
      </w:r>
    </w:p>
    <w:p w:rsidR="00374BC1" w:rsidRPr="006B21F0" w:rsidRDefault="00374BC1" w:rsidP="00073DD4">
      <w:pPr>
        <w:pStyle w:val="AABullet1st"/>
        <w:ind w:left="360"/>
        <w:rPr>
          <w:rFonts w:cs="Arial"/>
        </w:rPr>
      </w:pPr>
      <w:r w:rsidRPr="006B21F0">
        <w:rPr>
          <w:rFonts w:cs="Arial"/>
        </w:rPr>
        <w:t>Milliohm Meter</w:t>
      </w:r>
    </w:p>
    <w:p w:rsidR="00374BC1" w:rsidRPr="006B21F0" w:rsidRDefault="00374BC1" w:rsidP="00073DD4">
      <w:pPr>
        <w:pStyle w:val="AABullet1st"/>
        <w:ind w:left="360"/>
        <w:rPr>
          <w:rFonts w:cs="Arial"/>
        </w:rPr>
      </w:pPr>
      <w:r w:rsidRPr="006B21F0">
        <w:rPr>
          <w:rFonts w:cs="Arial"/>
        </w:rPr>
        <w:t>Multi Meters</w:t>
      </w:r>
    </w:p>
    <w:p w:rsidR="00B15449" w:rsidRPr="00232425" w:rsidRDefault="00374BC1" w:rsidP="00232425">
      <w:pPr>
        <w:pStyle w:val="AABodyText"/>
      </w:pPr>
      <w:r>
        <w:t xml:space="preserve"> </w:t>
      </w:r>
    </w:p>
    <w:p w:rsidR="00404056" w:rsidRPr="00B230C3" w:rsidRDefault="003B27F0" w:rsidP="0040405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71E40" wp14:editId="47507AE8">
                <wp:simplePos x="0" y="0"/>
                <wp:positionH relativeFrom="column">
                  <wp:posOffset>4759960</wp:posOffset>
                </wp:positionH>
                <wp:positionV relativeFrom="paragraph">
                  <wp:posOffset>1392555</wp:posOffset>
                </wp:positionV>
                <wp:extent cx="426720" cy="278130"/>
                <wp:effectExtent l="0" t="0" r="10795" b="762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7F0" w:rsidRDefault="003B27F0" w:rsidP="003B27F0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Cable Area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F71E40" id="Rectangle 16" o:spid="_x0000_s1033" style="position:absolute;margin-left:374.8pt;margin-top:109.65pt;width:33.6pt;height:21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" filled="f" stroked="f">
                <v:textbox style="mso-fit-shape-to-text:t" inset="0,0,0,0">
                  <w:txbxContent>
                    <w:p w:rsidR="003B27F0" w:rsidRDefault="003B27F0" w:rsidP="003B27F0">
                      <w:r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>Cable Area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4056" w:rsidRPr="00B230C3" w:rsidSect="00232425">
      <w:headerReference w:type="default" r:id="rId12"/>
      <w:pgSz w:w="12240" w:h="15840" w:code="1"/>
      <w:pgMar w:top="144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38" w:rsidRDefault="00F70D38" w:rsidP="00B230C3">
      <w:pPr>
        <w:spacing w:after="0" w:line="240" w:lineRule="auto"/>
      </w:pPr>
      <w:r>
        <w:separator/>
      </w:r>
    </w:p>
  </w:endnote>
  <w:endnote w:type="continuationSeparator" w:id="0">
    <w:p w:rsidR="00F70D38" w:rsidRDefault="00F70D38" w:rsidP="00B2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38" w:rsidRDefault="00F70D38" w:rsidP="00B230C3">
      <w:pPr>
        <w:spacing w:after="0" w:line="240" w:lineRule="auto"/>
      </w:pPr>
      <w:r>
        <w:separator/>
      </w:r>
    </w:p>
  </w:footnote>
  <w:footnote w:type="continuationSeparator" w:id="0">
    <w:p w:rsidR="00F70D38" w:rsidRDefault="00F70D38" w:rsidP="00B2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C3" w:rsidRPr="006B21F0" w:rsidRDefault="00B230C3" w:rsidP="00B230C3">
    <w:pPr>
      <w:pStyle w:val="Header"/>
      <w:rPr>
        <w:rFonts w:ascii="Arial" w:hAnsi="Arial" w:cs="Arial"/>
        <w:b/>
      </w:rPr>
    </w:pPr>
    <w:r w:rsidRPr="006B21F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9A00C28" wp14:editId="4BFF2862">
          <wp:simplePos x="0" y="0"/>
          <wp:positionH relativeFrom="column">
            <wp:posOffset>4733290</wp:posOffset>
          </wp:positionH>
          <wp:positionV relativeFrom="paragraph">
            <wp:posOffset>-161925</wp:posOffset>
          </wp:positionV>
          <wp:extent cx="1810385" cy="850265"/>
          <wp:effectExtent l="0" t="0" r="0" b="0"/>
          <wp:wrapTight wrapText="bothSides">
            <wp:wrapPolygon edited="0">
              <wp:start x="5682" y="3388"/>
              <wp:lineTo x="2955" y="7259"/>
              <wp:lineTo x="2500" y="8227"/>
              <wp:lineTo x="2500" y="14518"/>
              <wp:lineTo x="3182" y="15002"/>
              <wp:lineTo x="5682" y="15970"/>
              <wp:lineTo x="11137" y="15970"/>
              <wp:lineTo x="13637" y="15002"/>
              <wp:lineTo x="20229" y="13066"/>
              <wp:lineTo x="20456" y="9679"/>
              <wp:lineTo x="18638" y="8711"/>
              <wp:lineTo x="6591" y="3388"/>
              <wp:lineTo x="5682" y="338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heinmetall_Defence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1F0">
      <w:rPr>
        <w:rFonts w:ascii="Arial" w:hAnsi="Arial" w:cs="Arial"/>
        <w:b/>
      </w:rPr>
      <w:t>American Rheinmetall Systems</w:t>
    </w:r>
  </w:p>
  <w:p w:rsidR="00B230C3" w:rsidRPr="006B21F0" w:rsidRDefault="00B230C3" w:rsidP="00B230C3">
    <w:pPr>
      <w:pStyle w:val="Header"/>
      <w:rPr>
        <w:rFonts w:ascii="Arial" w:hAnsi="Arial" w:cs="Arial"/>
        <w:sz w:val="20"/>
        <w:szCs w:val="20"/>
      </w:rPr>
    </w:pPr>
    <w:r w:rsidRPr="006B21F0">
      <w:rPr>
        <w:rFonts w:ascii="Arial" w:hAnsi="Arial" w:cs="Arial"/>
        <w:sz w:val="20"/>
        <w:szCs w:val="20"/>
      </w:rPr>
      <w:t>15 Morin Street</w:t>
    </w:r>
  </w:p>
  <w:p w:rsidR="00B230C3" w:rsidRPr="006B21F0" w:rsidRDefault="00B230C3" w:rsidP="00B230C3">
    <w:pPr>
      <w:pStyle w:val="Header"/>
      <w:rPr>
        <w:rFonts w:ascii="Arial" w:hAnsi="Arial" w:cs="Arial"/>
        <w:sz w:val="20"/>
        <w:szCs w:val="20"/>
      </w:rPr>
    </w:pPr>
    <w:r w:rsidRPr="006B21F0">
      <w:rPr>
        <w:rFonts w:ascii="Arial" w:hAnsi="Arial" w:cs="Arial"/>
        <w:sz w:val="20"/>
        <w:szCs w:val="20"/>
      </w:rPr>
      <w:t>Biddeford, ME  04005</w:t>
    </w:r>
  </w:p>
  <w:p w:rsidR="00B230C3" w:rsidRPr="006B21F0" w:rsidRDefault="00B230C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23C"/>
    <w:multiLevelType w:val="hybridMultilevel"/>
    <w:tmpl w:val="EAC4F8EC"/>
    <w:lvl w:ilvl="0" w:tplc="0CDA766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60746A"/>
    <w:multiLevelType w:val="hybridMultilevel"/>
    <w:tmpl w:val="54942616"/>
    <w:lvl w:ilvl="0" w:tplc="944CBDBE">
      <w:start w:val="1"/>
      <w:numFmt w:val="bullet"/>
      <w:pStyle w:val="AABullet1st"/>
      <w:lvlText w:val=""/>
      <w:lvlJc w:val="left"/>
      <w:pPr>
        <w:ind w:left="207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35F52844"/>
    <w:multiLevelType w:val="multilevel"/>
    <w:tmpl w:val="31AAB7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F0E1B2F"/>
    <w:multiLevelType w:val="hybridMultilevel"/>
    <w:tmpl w:val="17EA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7F2147"/>
    <w:multiLevelType w:val="hybridMultilevel"/>
    <w:tmpl w:val="B7E6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3"/>
    <w:rsid w:val="00070697"/>
    <w:rsid w:val="00073DD4"/>
    <w:rsid w:val="000A185D"/>
    <w:rsid w:val="000B4A21"/>
    <w:rsid w:val="000E59F4"/>
    <w:rsid w:val="001A30B3"/>
    <w:rsid w:val="001F3E29"/>
    <w:rsid w:val="00232425"/>
    <w:rsid w:val="002B19A5"/>
    <w:rsid w:val="002D46DE"/>
    <w:rsid w:val="00323009"/>
    <w:rsid w:val="00374753"/>
    <w:rsid w:val="00374BC1"/>
    <w:rsid w:val="003A746C"/>
    <w:rsid w:val="003B27F0"/>
    <w:rsid w:val="00404056"/>
    <w:rsid w:val="00404489"/>
    <w:rsid w:val="00415D0D"/>
    <w:rsid w:val="00417A89"/>
    <w:rsid w:val="00473343"/>
    <w:rsid w:val="004A29A5"/>
    <w:rsid w:val="004C25A4"/>
    <w:rsid w:val="006874E0"/>
    <w:rsid w:val="006B21F0"/>
    <w:rsid w:val="00726253"/>
    <w:rsid w:val="007A16DD"/>
    <w:rsid w:val="007A3998"/>
    <w:rsid w:val="0080596E"/>
    <w:rsid w:val="008743EF"/>
    <w:rsid w:val="00902A61"/>
    <w:rsid w:val="009D18A9"/>
    <w:rsid w:val="00AD12F0"/>
    <w:rsid w:val="00B15449"/>
    <w:rsid w:val="00B2260B"/>
    <w:rsid w:val="00B230C3"/>
    <w:rsid w:val="00B25141"/>
    <w:rsid w:val="00B51507"/>
    <w:rsid w:val="00B767E8"/>
    <w:rsid w:val="00B81814"/>
    <w:rsid w:val="00C94F77"/>
    <w:rsid w:val="00D06261"/>
    <w:rsid w:val="00D700CE"/>
    <w:rsid w:val="00DD5FF3"/>
    <w:rsid w:val="00DE10FF"/>
    <w:rsid w:val="00DF2D5D"/>
    <w:rsid w:val="00E26D2D"/>
    <w:rsid w:val="00E6418B"/>
    <w:rsid w:val="00F268F9"/>
    <w:rsid w:val="00F335E3"/>
    <w:rsid w:val="00F62649"/>
    <w:rsid w:val="00F70D38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BC1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74BC1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4BC1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4BC1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Cs/>
      <w:i/>
      <w:iCs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BC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374BC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BC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BC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BC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0C3"/>
  </w:style>
  <w:style w:type="paragraph" w:styleId="Footer">
    <w:name w:val="footer"/>
    <w:basedOn w:val="Normal"/>
    <w:link w:val="FooterChar"/>
    <w:uiPriority w:val="99"/>
    <w:unhideWhenUsed/>
    <w:rsid w:val="00B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C3"/>
  </w:style>
  <w:style w:type="paragraph" w:customStyle="1" w:styleId="AABodyText">
    <w:name w:val="AA Body Text"/>
    <w:basedOn w:val="Normal"/>
    <w:link w:val="AABodyTextChar"/>
    <w:qFormat/>
    <w:rsid w:val="00404056"/>
    <w:pPr>
      <w:tabs>
        <w:tab w:val="center" w:pos="4320"/>
        <w:tab w:val="right" w:pos="8640"/>
      </w:tabs>
      <w:spacing w:before="60" w:after="240" w:line="240" w:lineRule="auto"/>
      <w:ind w:firstLine="3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AAFrameBottomRight">
    <w:name w:val="AA Frame Bottom Right"/>
    <w:basedOn w:val="Normal"/>
    <w:uiPriority w:val="5"/>
    <w:rsid w:val="00404056"/>
    <w:pPr>
      <w:framePr w:w="4507" w:hSpace="187" w:vSpace="187" w:wrap="around" w:hAnchor="margin" w:xAlign="right" w:yAlign="bottom"/>
      <w:spacing w:after="0" w:line="240" w:lineRule="auto"/>
      <w:jc w:val="center"/>
    </w:pPr>
    <w:rPr>
      <w:rFonts w:ascii="Arial" w:eastAsia="Times New Roman" w:hAnsi="Arial" w:cs="Times New Roman"/>
      <w:b/>
      <w:i/>
      <w:color w:val="000000"/>
      <w:sz w:val="20"/>
      <w:szCs w:val="24"/>
    </w:rPr>
  </w:style>
  <w:style w:type="character" w:customStyle="1" w:styleId="AABodyTextChar">
    <w:name w:val="AA Body Text Char"/>
    <w:basedOn w:val="DefaultParagraphFont"/>
    <w:link w:val="AABodyText"/>
    <w:rsid w:val="00404056"/>
    <w:rPr>
      <w:rFonts w:ascii="Arial" w:eastAsia="Times New Roman" w:hAnsi="Arial" w:cs="Times New Roman"/>
      <w:color w:val="000000"/>
      <w:sz w:val="20"/>
      <w:szCs w:val="24"/>
    </w:rPr>
  </w:style>
  <w:style w:type="paragraph" w:styleId="Caption">
    <w:name w:val="caption"/>
    <w:basedOn w:val="Normal"/>
    <w:next w:val="Normal"/>
    <w:link w:val="CaptionChar"/>
    <w:qFormat/>
    <w:rsid w:val="00404056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04056"/>
    <w:rPr>
      <w:rFonts w:ascii="Arial" w:eastAsia="Times New Roman" w:hAnsi="Arial" w:cs="Times New Roman"/>
      <w:b/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4B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BC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4BC1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4BC1"/>
    <w:rPr>
      <w:rFonts w:ascii="Arial" w:eastAsiaTheme="majorEastAsia" w:hAnsi="Arial" w:cstheme="majorBidi"/>
      <w:bCs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BC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2"/>
    <w:rsid w:val="00374BC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BC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Bullet1st">
    <w:name w:val="AA Bullet 1st"/>
    <w:basedOn w:val="Normal"/>
    <w:link w:val="AABullet1stChar"/>
    <w:autoRedefine/>
    <w:qFormat/>
    <w:rsid w:val="00B51507"/>
    <w:pPr>
      <w:numPr>
        <w:numId w:val="5"/>
      </w:numPr>
      <w:suppressAutoHyphens/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customStyle="1" w:styleId="AABullet1stChar">
    <w:name w:val="AA Bullet 1st Char"/>
    <w:basedOn w:val="DefaultParagraphFont"/>
    <w:link w:val="AABullet1st"/>
    <w:locked/>
    <w:rsid w:val="00B51507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D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BC1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74BC1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4BC1"/>
    <w:pPr>
      <w:keepNext/>
      <w:keepLines/>
      <w:numPr>
        <w:ilvl w:val="2"/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4BC1"/>
    <w:pPr>
      <w:keepNext/>
      <w:keepLines/>
      <w:numPr>
        <w:ilvl w:val="3"/>
        <w:numId w:val="1"/>
      </w:numPr>
      <w:spacing w:before="200" w:after="0"/>
      <w:outlineLvl w:val="3"/>
    </w:pPr>
    <w:rPr>
      <w:rFonts w:ascii="Arial" w:eastAsiaTheme="majorEastAsia" w:hAnsi="Arial" w:cstheme="majorBidi"/>
      <w:bCs/>
      <w:i/>
      <w:iCs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BC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374BC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BC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BC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BC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0C3"/>
  </w:style>
  <w:style w:type="paragraph" w:styleId="Footer">
    <w:name w:val="footer"/>
    <w:basedOn w:val="Normal"/>
    <w:link w:val="FooterChar"/>
    <w:uiPriority w:val="99"/>
    <w:unhideWhenUsed/>
    <w:rsid w:val="00B2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C3"/>
  </w:style>
  <w:style w:type="paragraph" w:customStyle="1" w:styleId="AABodyText">
    <w:name w:val="AA Body Text"/>
    <w:basedOn w:val="Normal"/>
    <w:link w:val="AABodyTextChar"/>
    <w:qFormat/>
    <w:rsid w:val="00404056"/>
    <w:pPr>
      <w:tabs>
        <w:tab w:val="center" w:pos="4320"/>
        <w:tab w:val="right" w:pos="8640"/>
      </w:tabs>
      <w:spacing w:before="60" w:after="240" w:line="240" w:lineRule="auto"/>
      <w:ind w:firstLine="3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AAFrameBottomRight">
    <w:name w:val="AA Frame Bottom Right"/>
    <w:basedOn w:val="Normal"/>
    <w:uiPriority w:val="5"/>
    <w:rsid w:val="00404056"/>
    <w:pPr>
      <w:framePr w:w="4507" w:hSpace="187" w:vSpace="187" w:wrap="around" w:hAnchor="margin" w:xAlign="right" w:yAlign="bottom"/>
      <w:spacing w:after="0" w:line="240" w:lineRule="auto"/>
      <w:jc w:val="center"/>
    </w:pPr>
    <w:rPr>
      <w:rFonts w:ascii="Arial" w:eastAsia="Times New Roman" w:hAnsi="Arial" w:cs="Times New Roman"/>
      <w:b/>
      <w:i/>
      <w:color w:val="000000"/>
      <w:sz w:val="20"/>
      <w:szCs w:val="24"/>
    </w:rPr>
  </w:style>
  <w:style w:type="character" w:customStyle="1" w:styleId="AABodyTextChar">
    <w:name w:val="AA Body Text Char"/>
    <w:basedOn w:val="DefaultParagraphFont"/>
    <w:link w:val="AABodyText"/>
    <w:rsid w:val="00404056"/>
    <w:rPr>
      <w:rFonts w:ascii="Arial" w:eastAsia="Times New Roman" w:hAnsi="Arial" w:cs="Times New Roman"/>
      <w:color w:val="000000"/>
      <w:sz w:val="20"/>
      <w:szCs w:val="24"/>
    </w:rPr>
  </w:style>
  <w:style w:type="paragraph" w:styleId="Caption">
    <w:name w:val="caption"/>
    <w:basedOn w:val="Normal"/>
    <w:next w:val="Normal"/>
    <w:link w:val="CaptionChar"/>
    <w:qFormat/>
    <w:rsid w:val="00404056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04056"/>
    <w:rPr>
      <w:rFonts w:ascii="Arial" w:eastAsia="Times New Roman" w:hAnsi="Arial" w:cs="Times New Roman"/>
      <w:b/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4B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BC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4BC1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4BC1"/>
    <w:rPr>
      <w:rFonts w:ascii="Arial" w:eastAsiaTheme="majorEastAsia" w:hAnsi="Arial" w:cstheme="majorBidi"/>
      <w:bCs/>
      <w:i/>
      <w:iCs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BC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2"/>
    <w:rsid w:val="00374BC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BC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B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B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Bullet1st">
    <w:name w:val="AA Bullet 1st"/>
    <w:basedOn w:val="Normal"/>
    <w:link w:val="AABullet1stChar"/>
    <w:autoRedefine/>
    <w:qFormat/>
    <w:rsid w:val="00B51507"/>
    <w:pPr>
      <w:numPr>
        <w:numId w:val="5"/>
      </w:numPr>
      <w:suppressAutoHyphens/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customStyle="1" w:styleId="AABullet1stChar">
    <w:name w:val="AA Bullet 1st Char"/>
    <w:basedOn w:val="DefaultParagraphFont"/>
    <w:link w:val="AABullet1st"/>
    <w:locked/>
    <w:rsid w:val="00B51507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D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3AB1-39E2-47BF-80E3-A6E88429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Callender</dc:creator>
  <cp:lastModifiedBy>Windows User</cp:lastModifiedBy>
  <cp:revision>2</cp:revision>
  <cp:lastPrinted>2017-08-21T17:45:00Z</cp:lastPrinted>
  <dcterms:created xsi:type="dcterms:W3CDTF">2017-09-06T14:07:00Z</dcterms:created>
  <dcterms:modified xsi:type="dcterms:W3CDTF">2017-09-06T14:07:00Z</dcterms:modified>
</cp:coreProperties>
</file>