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BB3C5D" w14:textId="77777777" w:rsidR="00CE78EA" w:rsidRPr="00412DC2" w:rsidRDefault="00F331F0" w:rsidP="00135FBB">
      <w:pPr>
        <w:spacing w:line="240" w:lineRule="auto"/>
        <w:rPr>
          <w:rFonts w:eastAsia="Gungsuh" w:cs="Arial"/>
          <w:b/>
          <w:sz w:val="36"/>
          <w:szCs w:val="3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6" behindDoc="1" locked="0" layoutInCell="1" allowOverlap="1" wp14:anchorId="193882EF" wp14:editId="2803C3C6">
            <wp:simplePos x="0" y="0"/>
            <wp:positionH relativeFrom="column">
              <wp:posOffset>-247650</wp:posOffset>
            </wp:positionH>
            <wp:positionV relativeFrom="paragraph">
              <wp:posOffset>-447675</wp:posOffset>
            </wp:positionV>
            <wp:extent cx="2256155" cy="1063625"/>
            <wp:effectExtent l="0" t="0" r="0" b="0"/>
            <wp:wrapTight wrapText="bothSides">
              <wp:wrapPolygon edited="0">
                <wp:start x="5471" y="3869"/>
                <wp:lineTo x="2918" y="7350"/>
                <wp:lineTo x="2553" y="8124"/>
                <wp:lineTo x="2553" y="14314"/>
                <wp:lineTo x="3100" y="15088"/>
                <wp:lineTo x="5654" y="15861"/>
                <wp:lineTo x="10943" y="15861"/>
                <wp:lineTo x="16414" y="14701"/>
                <wp:lineTo x="19880" y="12767"/>
                <wp:lineTo x="19697" y="9285"/>
                <wp:lineTo x="6566" y="3869"/>
                <wp:lineTo x="5471" y="3869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Rheinmetall_Defence_RGB_po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FBB">
        <w:rPr>
          <w:rFonts w:eastAsia="Gungsuh" w:cs="Arial"/>
          <w:b/>
          <w:sz w:val="36"/>
          <w:szCs w:val="36"/>
        </w:rPr>
        <w:t xml:space="preserve">      </w:t>
      </w:r>
      <w:r w:rsidR="00AB33B9">
        <w:rPr>
          <w:rFonts w:eastAsia="Gungsuh" w:cs="Arial"/>
          <w:b/>
          <w:sz w:val="36"/>
          <w:szCs w:val="36"/>
        </w:rPr>
        <w:t xml:space="preserve">  </w:t>
      </w:r>
      <w:r w:rsidR="00135FBB">
        <w:rPr>
          <w:rFonts w:eastAsia="Gungsuh" w:cs="Arial"/>
          <w:b/>
          <w:sz w:val="36"/>
          <w:szCs w:val="36"/>
        </w:rPr>
        <w:t xml:space="preserve">    </w:t>
      </w:r>
      <w:proofErr w:type="spellStart"/>
      <w:r w:rsidR="00135FBB" w:rsidRPr="00135FBB">
        <w:rPr>
          <w:rFonts w:eastAsia="Gungsuh" w:cs="Arial"/>
          <w:b/>
          <w:sz w:val="36"/>
          <w:szCs w:val="36"/>
        </w:rPr>
        <w:t>Vingmate</w:t>
      </w:r>
      <w:proofErr w:type="spellEnd"/>
      <w:r w:rsidR="00135FBB">
        <w:rPr>
          <w:rFonts w:ascii="Gungsuh" w:eastAsia="Gungsuh" w:hAnsi="Gungsuh"/>
          <w:b/>
          <w:sz w:val="36"/>
          <w:szCs w:val="36"/>
        </w:rPr>
        <w:t xml:space="preserve"> </w:t>
      </w:r>
      <w:r w:rsidR="00C6300A" w:rsidRPr="00412DC2">
        <w:rPr>
          <w:rFonts w:eastAsia="Gungsuh" w:cs="Arial"/>
          <w:b/>
          <w:sz w:val="36"/>
          <w:szCs w:val="36"/>
        </w:rPr>
        <w:t>Success Story</w:t>
      </w:r>
    </w:p>
    <w:p w14:paraId="5707654B" w14:textId="77777777" w:rsidR="004925DA" w:rsidRPr="004925DA" w:rsidRDefault="00AB33B9" w:rsidP="00AB33B9">
      <w:pPr>
        <w:spacing w:line="240" w:lineRule="auto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 xml:space="preserve">                               </w:t>
      </w:r>
      <w:r w:rsidR="003424BB">
        <w:rPr>
          <w:rFonts w:cs="Arial"/>
          <w:b/>
          <w:sz w:val="40"/>
          <w:szCs w:val="40"/>
        </w:rPr>
        <w:t xml:space="preserve">American </w:t>
      </w:r>
      <w:proofErr w:type="spellStart"/>
      <w:r w:rsidR="003424BB">
        <w:rPr>
          <w:rFonts w:cs="Arial"/>
          <w:b/>
          <w:sz w:val="40"/>
          <w:szCs w:val="40"/>
        </w:rPr>
        <w:t>Rhei</w:t>
      </w:r>
      <w:r w:rsidR="00CE78EA" w:rsidRPr="00CE78EA">
        <w:rPr>
          <w:rFonts w:cs="Arial"/>
          <w:b/>
          <w:sz w:val="40"/>
          <w:szCs w:val="40"/>
        </w:rPr>
        <w:t>nmetall</w:t>
      </w:r>
      <w:proofErr w:type="spellEnd"/>
      <w:r w:rsidR="00CE78EA" w:rsidRPr="00CE78EA">
        <w:rPr>
          <w:rFonts w:cs="Arial"/>
          <w:b/>
          <w:sz w:val="40"/>
          <w:szCs w:val="40"/>
        </w:rPr>
        <w:t xml:space="preserve"> Systems</w:t>
      </w:r>
    </w:p>
    <w:p w14:paraId="51C5E036" w14:textId="77777777" w:rsidR="00734685" w:rsidRPr="006536A2" w:rsidRDefault="00CE78EA" w:rsidP="00CE78EA">
      <w:pPr>
        <w:spacing w:line="240" w:lineRule="auto"/>
        <w:rPr>
          <w:rFonts w:cs="Arial"/>
          <w:sz w:val="28"/>
          <w:szCs w:val="28"/>
        </w:rPr>
      </w:pPr>
      <w:r w:rsidRPr="00CE78EA">
        <w:rPr>
          <w:rFonts w:cs="Arial"/>
          <w:b/>
          <w:sz w:val="28"/>
          <w:szCs w:val="28"/>
        </w:rPr>
        <w:t>Challenge:</w:t>
      </w:r>
      <w:r>
        <w:rPr>
          <w:rFonts w:cs="Arial"/>
          <w:b/>
          <w:sz w:val="28"/>
          <w:szCs w:val="28"/>
        </w:rPr>
        <w:t xml:space="preserve">  </w:t>
      </w:r>
      <w:r w:rsidR="00936542" w:rsidRPr="006536A2">
        <w:rPr>
          <w:rFonts w:cs="Arial"/>
          <w:sz w:val="28"/>
          <w:szCs w:val="28"/>
        </w:rPr>
        <w:t>Customer reque</w:t>
      </w:r>
      <w:r w:rsidR="006536A2" w:rsidRPr="006536A2">
        <w:rPr>
          <w:rFonts w:cs="Arial"/>
          <w:sz w:val="28"/>
          <w:szCs w:val="28"/>
        </w:rPr>
        <w:t xml:space="preserve">sted the </w:t>
      </w:r>
      <w:r w:rsidR="005777BA">
        <w:rPr>
          <w:rFonts w:cs="Arial"/>
          <w:sz w:val="28"/>
          <w:szCs w:val="28"/>
        </w:rPr>
        <w:t>option of being able</w:t>
      </w:r>
      <w:r w:rsidR="006536A2" w:rsidRPr="006536A2">
        <w:rPr>
          <w:rFonts w:cs="Arial"/>
          <w:sz w:val="28"/>
          <w:szCs w:val="28"/>
        </w:rPr>
        <w:t xml:space="preserve"> to use </w:t>
      </w:r>
      <w:r w:rsidR="006B3A72">
        <w:rPr>
          <w:rFonts w:cs="Arial"/>
          <w:sz w:val="28"/>
          <w:szCs w:val="28"/>
        </w:rPr>
        <w:t>both</w:t>
      </w:r>
      <w:r w:rsidR="008471AB">
        <w:rPr>
          <w:rFonts w:cs="Arial"/>
          <w:sz w:val="28"/>
          <w:szCs w:val="28"/>
        </w:rPr>
        <w:t xml:space="preserve"> the</w:t>
      </w:r>
      <w:r w:rsidR="006B3A72">
        <w:rPr>
          <w:rFonts w:cs="Arial"/>
          <w:sz w:val="28"/>
          <w:szCs w:val="28"/>
        </w:rPr>
        <w:t xml:space="preserve"> </w:t>
      </w:r>
      <w:r w:rsidR="006B3A72" w:rsidRPr="006536A2">
        <w:rPr>
          <w:rFonts w:cs="Arial"/>
          <w:sz w:val="28"/>
          <w:szCs w:val="28"/>
        </w:rPr>
        <w:t>BAE</w:t>
      </w:r>
      <w:r w:rsidR="006B3A72">
        <w:rPr>
          <w:rFonts w:cs="Arial"/>
          <w:sz w:val="28"/>
          <w:szCs w:val="28"/>
        </w:rPr>
        <w:t xml:space="preserve"> Systems UTC XII</w:t>
      </w:r>
      <w:r w:rsidR="003E2524">
        <w:rPr>
          <w:rFonts w:cs="Arial"/>
          <w:sz w:val="28"/>
          <w:szCs w:val="28"/>
        </w:rPr>
        <w:t xml:space="preserve"> and </w:t>
      </w:r>
      <w:proofErr w:type="spellStart"/>
      <w:r w:rsidR="003E2524">
        <w:rPr>
          <w:rFonts w:cs="Arial"/>
          <w:sz w:val="28"/>
          <w:szCs w:val="28"/>
        </w:rPr>
        <w:t>Flir</w:t>
      </w:r>
      <w:proofErr w:type="spellEnd"/>
      <w:r w:rsidR="003E2524">
        <w:rPr>
          <w:rFonts w:cs="Arial"/>
          <w:sz w:val="28"/>
          <w:szCs w:val="28"/>
        </w:rPr>
        <w:t xml:space="preserve"> Hiss</w:t>
      </w:r>
      <w:r w:rsidR="00A325EE">
        <w:rPr>
          <w:rFonts w:cs="Arial"/>
          <w:sz w:val="28"/>
          <w:szCs w:val="28"/>
        </w:rPr>
        <w:t xml:space="preserve"> T</w:t>
      </w:r>
      <w:r w:rsidR="00936542" w:rsidRPr="006536A2">
        <w:rPr>
          <w:rFonts w:cs="Arial"/>
          <w:sz w:val="28"/>
          <w:szCs w:val="28"/>
        </w:rPr>
        <w:t xml:space="preserve">hermal </w:t>
      </w:r>
      <w:r w:rsidR="00A325EE">
        <w:rPr>
          <w:rFonts w:cs="Arial"/>
          <w:sz w:val="28"/>
          <w:szCs w:val="28"/>
        </w:rPr>
        <w:t>O</w:t>
      </w:r>
      <w:r w:rsidR="005777BA">
        <w:rPr>
          <w:rFonts w:cs="Arial"/>
          <w:sz w:val="28"/>
          <w:szCs w:val="28"/>
        </w:rPr>
        <w:t xml:space="preserve">ptic </w:t>
      </w:r>
      <w:r w:rsidR="00A325EE">
        <w:rPr>
          <w:rFonts w:cs="Arial"/>
          <w:sz w:val="28"/>
          <w:szCs w:val="28"/>
        </w:rPr>
        <w:t>S</w:t>
      </w:r>
      <w:r w:rsidR="005777BA">
        <w:rPr>
          <w:rFonts w:cs="Arial"/>
          <w:sz w:val="28"/>
          <w:szCs w:val="28"/>
        </w:rPr>
        <w:t>olutions with the</w:t>
      </w:r>
      <w:r w:rsidR="006B3A72">
        <w:rPr>
          <w:rFonts w:cs="Arial"/>
          <w:sz w:val="28"/>
          <w:szCs w:val="28"/>
        </w:rPr>
        <w:t xml:space="preserve"> </w:t>
      </w:r>
      <w:proofErr w:type="spellStart"/>
      <w:r w:rsidR="006B3A72">
        <w:rPr>
          <w:rFonts w:cs="Arial"/>
          <w:sz w:val="28"/>
          <w:szCs w:val="28"/>
        </w:rPr>
        <w:t>Vingmate</w:t>
      </w:r>
      <w:proofErr w:type="spellEnd"/>
      <w:r w:rsidR="006B3A72">
        <w:rPr>
          <w:rFonts w:cs="Arial"/>
          <w:sz w:val="28"/>
          <w:szCs w:val="28"/>
        </w:rPr>
        <w:t xml:space="preserve"> FCS, in addition to being able to</w:t>
      </w:r>
      <w:r w:rsidR="005777BA">
        <w:rPr>
          <w:rFonts w:cs="Arial"/>
          <w:sz w:val="28"/>
          <w:szCs w:val="28"/>
        </w:rPr>
        <w:t xml:space="preserve"> connect an external monitor. </w:t>
      </w:r>
    </w:p>
    <w:p w14:paraId="2F375C06" w14:textId="77777777" w:rsidR="00092521" w:rsidRDefault="00734685" w:rsidP="00CE78EA">
      <w:pPr>
        <w:spacing w:line="240" w:lineRule="auto"/>
        <w:rPr>
          <w:rFonts w:cs="Arial"/>
          <w:sz w:val="24"/>
          <w:szCs w:val="24"/>
        </w:rPr>
      </w:pPr>
      <w:r w:rsidRPr="00734685">
        <w:rPr>
          <w:rFonts w:cs="Arial"/>
          <w:b/>
          <w:sz w:val="28"/>
          <w:szCs w:val="28"/>
        </w:rPr>
        <w:t>Solution:</w:t>
      </w:r>
      <w:r w:rsidR="004A0CA8">
        <w:rPr>
          <w:rFonts w:cs="Arial"/>
          <w:b/>
          <w:sz w:val="28"/>
          <w:szCs w:val="28"/>
        </w:rPr>
        <w:t xml:space="preserve">  </w:t>
      </w:r>
      <w:r w:rsidR="004A0CA8">
        <w:rPr>
          <w:rFonts w:cs="Arial"/>
          <w:sz w:val="28"/>
          <w:szCs w:val="28"/>
        </w:rPr>
        <w:t xml:space="preserve">Design, procure, prototype, &amp; produce </w:t>
      </w:r>
      <w:r w:rsidR="007D0706" w:rsidRPr="006536A2">
        <w:rPr>
          <w:rFonts w:cs="Arial"/>
          <w:sz w:val="28"/>
          <w:szCs w:val="28"/>
        </w:rPr>
        <w:t>cable</w:t>
      </w:r>
      <w:r w:rsidR="005777BA">
        <w:rPr>
          <w:rFonts w:cs="Arial"/>
          <w:sz w:val="28"/>
          <w:szCs w:val="28"/>
        </w:rPr>
        <w:t>s to fulfill the demands of each of these additional</w:t>
      </w:r>
      <w:r w:rsidR="007D0706" w:rsidRPr="006536A2">
        <w:rPr>
          <w:rFonts w:cs="Arial"/>
          <w:sz w:val="28"/>
          <w:szCs w:val="28"/>
        </w:rPr>
        <w:t xml:space="preserve"> application</w:t>
      </w:r>
      <w:r w:rsidR="005777BA">
        <w:rPr>
          <w:rFonts w:cs="Arial"/>
          <w:sz w:val="28"/>
          <w:szCs w:val="28"/>
        </w:rPr>
        <w:t>s</w:t>
      </w:r>
      <w:r w:rsidR="003E2524">
        <w:rPr>
          <w:rFonts w:cs="Arial"/>
          <w:sz w:val="28"/>
          <w:szCs w:val="28"/>
        </w:rPr>
        <w:t xml:space="preserve"> with the customer’s specifications in mind</w:t>
      </w:r>
      <w:r w:rsidR="004A0CA8">
        <w:rPr>
          <w:rFonts w:cs="Arial"/>
          <w:sz w:val="28"/>
          <w:szCs w:val="28"/>
        </w:rPr>
        <w:t xml:space="preserve"> with minimal turnaround time</w:t>
      </w:r>
      <w:r w:rsidR="007D0706" w:rsidRPr="006536A2">
        <w:rPr>
          <w:rFonts w:cs="Arial"/>
          <w:sz w:val="28"/>
          <w:szCs w:val="28"/>
        </w:rPr>
        <w:t>.</w:t>
      </w:r>
      <w:r w:rsidR="00122CFD">
        <w:rPr>
          <w:rFonts w:cs="Arial"/>
          <w:sz w:val="24"/>
          <w:szCs w:val="24"/>
        </w:rPr>
        <w:t xml:space="preserve"> </w:t>
      </w:r>
      <w:r w:rsidR="00092521">
        <w:rPr>
          <w:rFonts w:cs="Arial"/>
          <w:sz w:val="24"/>
          <w:szCs w:val="24"/>
        </w:rPr>
        <w:t xml:space="preserve">  </w:t>
      </w:r>
    </w:p>
    <w:p w14:paraId="79D214F0" w14:textId="77777777" w:rsidR="004925DA" w:rsidRDefault="00092521" w:rsidP="00CE78EA">
      <w:pPr>
        <w:spacing w:line="240" w:lineRule="auto"/>
        <w:rPr>
          <w:rFonts w:cs="Arial"/>
          <w:sz w:val="28"/>
          <w:szCs w:val="28"/>
        </w:rPr>
      </w:pPr>
      <w:r w:rsidRPr="00092521">
        <w:rPr>
          <w:rFonts w:cs="Arial"/>
          <w:b/>
          <w:sz w:val="28"/>
          <w:szCs w:val="28"/>
        </w:rPr>
        <w:t>Result:</w:t>
      </w:r>
      <w:r w:rsidR="00881E33">
        <w:rPr>
          <w:rFonts w:cs="Arial"/>
          <w:b/>
          <w:sz w:val="28"/>
          <w:szCs w:val="28"/>
        </w:rPr>
        <w:t xml:space="preserve">  </w:t>
      </w:r>
      <w:r w:rsidR="00881E33">
        <w:rPr>
          <w:rFonts w:cs="Arial"/>
          <w:sz w:val="28"/>
          <w:szCs w:val="28"/>
        </w:rPr>
        <w:t xml:space="preserve">The </w:t>
      </w:r>
      <w:r w:rsidR="00122CFD">
        <w:rPr>
          <w:rFonts w:cs="Arial"/>
          <w:sz w:val="28"/>
          <w:szCs w:val="28"/>
        </w:rPr>
        <w:t xml:space="preserve">custom </w:t>
      </w:r>
      <w:r w:rsidR="003E2524">
        <w:rPr>
          <w:rFonts w:cs="Arial"/>
          <w:sz w:val="28"/>
          <w:szCs w:val="28"/>
        </w:rPr>
        <w:t xml:space="preserve">Hiss, UTC, and VGA </w:t>
      </w:r>
      <w:r w:rsidR="00122CFD">
        <w:rPr>
          <w:rFonts w:cs="Arial"/>
          <w:sz w:val="28"/>
          <w:szCs w:val="28"/>
        </w:rPr>
        <w:t xml:space="preserve">cables supplied to the customer </w:t>
      </w:r>
      <w:r w:rsidR="008471AB">
        <w:rPr>
          <w:rFonts w:cs="Arial"/>
          <w:sz w:val="28"/>
          <w:szCs w:val="28"/>
        </w:rPr>
        <w:t>provided the flexibility required to use two additional optics</w:t>
      </w:r>
      <w:r w:rsidR="00EF42AB">
        <w:rPr>
          <w:rFonts w:cs="Arial"/>
          <w:sz w:val="28"/>
          <w:szCs w:val="28"/>
        </w:rPr>
        <w:t xml:space="preserve"> packages</w:t>
      </w:r>
      <w:r w:rsidR="00A325EE">
        <w:rPr>
          <w:rFonts w:cs="Arial"/>
          <w:sz w:val="28"/>
          <w:szCs w:val="28"/>
        </w:rPr>
        <w:t>,</w:t>
      </w:r>
      <w:r w:rsidR="00EF42AB">
        <w:rPr>
          <w:rFonts w:cs="Arial"/>
          <w:sz w:val="28"/>
          <w:szCs w:val="28"/>
        </w:rPr>
        <w:t xml:space="preserve"> further increasing the capabilities</w:t>
      </w:r>
      <w:r w:rsidR="003E2524">
        <w:rPr>
          <w:rFonts w:cs="Arial"/>
          <w:sz w:val="28"/>
          <w:szCs w:val="28"/>
        </w:rPr>
        <w:t xml:space="preserve"> of the Fire Control System and </w:t>
      </w:r>
      <w:r w:rsidR="00A325EE">
        <w:rPr>
          <w:rFonts w:cs="Arial"/>
          <w:sz w:val="28"/>
          <w:szCs w:val="28"/>
        </w:rPr>
        <w:t>added</w:t>
      </w:r>
      <w:r w:rsidR="006032B0">
        <w:rPr>
          <w:rFonts w:cs="Arial"/>
          <w:sz w:val="28"/>
          <w:szCs w:val="28"/>
        </w:rPr>
        <w:t xml:space="preserve"> the option of using any monitor with a VGA connection.</w:t>
      </w:r>
      <w:r w:rsidR="008800BD">
        <w:rPr>
          <w:rFonts w:cs="Arial"/>
          <w:sz w:val="28"/>
          <w:szCs w:val="28"/>
        </w:rPr>
        <w:t xml:space="preserve"> </w:t>
      </w:r>
      <w:r w:rsidR="006032B0">
        <w:rPr>
          <w:rFonts w:cs="Arial"/>
          <w:sz w:val="28"/>
          <w:szCs w:val="28"/>
        </w:rPr>
        <w:t xml:space="preserve">  </w:t>
      </w:r>
      <w:r w:rsidR="003E2524">
        <w:rPr>
          <w:rFonts w:cs="Arial"/>
          <w:sz w:val="28"/>
          <w:szCs w:val="28"/>
        </w:rPr>
        <w:t xml:space="preserve">  </w:t>
      </w:r>
      <w:r w:rsidR="00EF42AB">
        <w:rPr>
          <w:rFonts w:cs="Arial"/>
          <w:sz w:val="28"/>
          <w:szCs w:val="28"/>
        </w:rPr>
        <w:t xml:space="preserve"> </w:t>
      </w:r>
    </w:p>
    <w:p w14:paraId="0B7A3553" w14:textId="77777777" w:rsidR="001E0665" w:rsidRDefault="008471AB" w:rsidP="00CE78EA">
      <w:pPr>
        <w:spacing w:line="240" w:lineRule="auto"/>
        <w:rPr>
          <w:rFonts w:cs="Arial"/>
          <w:sz w:val="24"/>
          <w:szCs w:val="24"/>
        </w:rPr>
      </w:pPr>
      <w:r>
        <w:rPr>
          <w:rFonts w:cs="Arial"/>
          <w:sz w:val="28"/>
          <w:szCs w:val="28"/>
        </w:rPr>
        <w:t xml:space="preserve"> </w:t>
      </w:r>
      <w:r w:rsidR="006B3A72">
        <w:rPr>
          <w:rFonts w:cs="Arial"/>
          <w:sz w:val="28"/>
          <w:szCs w:val="28"/>
        </w:rPr>
        <w:t xml:space="preserve"> </w:t>
      </w:r>
      <w:r w:rsidR="00881E33">
        <w:rPr>
          <w:rFonts w:cs="Arial"/>
          <w:sz w:val="28"/>
          <w:szCs w:val="28"/>
        </w:rPr>
        <w:t xml:space="preserve"> </w:t>
      </w:r>
      <w:r w:rsidR="00161D03">
        <w:rPr>
          <w:rFonts w:cs="Arial"/>
          <w:b/>
          <w:sz w:val="28"/>
          <w:szCs w:val="28"/>
        </w:rPr>
        <w:t xml:space="preserve">  </w:t>
      </w:r>
      <w:r w:rsidR="00DF220B">
        <w:rPr>
          <w:rFonts w:cs="Arial"/>
          <w:sz w:val="24"/>
          <w:szCs w:val="24"/>
        </w:rPr>
        <w:t xml:space="preserve">    </w:t>
      </w:r>
    </w:p>
    <w:p w14:paraId="6A5C679F" w14:textId="77777777" w:rsidR="00734685" w:rsidRPr="001C4A27" w:rsidRDefault="00A325EE" w:rsidP="00CE78EA">
      <w:pPr>
        <w:spacing w:line="240" w:lineRule="auto"/>
        <w:rPr>
          <w:rFonts w:cs="Arial"/>
          <w:sz w:val="24"/>
          <w:szCs w:val="24"/>
        </w:rPr>
      </w:pPr>
      <w:r>
        <w:rPr>
          <w:rFonts w:cs="Arial"/>
          <w:noProof/>
          <w:color w:val="000000"/>
          <w:szCs w:val="20"/>
        </w:rPr>
        <w:drawing>
          <wp:anchor distT="0" distB="0" distL="114300" distR="114300" simplePos="0" relativeHeight="251665408" behindDoc="1" locked="0" layoutInCell="1" allowOverlap="1" wp14:anchorId="337A4F35" wp14:editId="763D7AA5">
            <wp:simplePos x="0" y="0"/>
            <wp:positionH relativeFrom="column">
              <wp:posOffset>557530</wp:posOffset>
            </wp:positionH>
            <wp:positionV relativeFrom="paragraph">
              <wp:posOffset>52705</wp:posOffset>
            </wp:positionV>
            <wp:extent cx="1543050" cy="1704975"/>
            <wp:effectExtent l="0" t="0" r="0" b="0"/>
            <wp:wrapTight wrapText="bothSides">
              <wp:wrapPolygon edited="0">
                <wp:start x="0" y="0"/>
                <wp:lineTo x="0" y="21479"/>
                <wp:lineTo x="21333" y="21479"/>
                <wp:lineTo x="21333" y="0"/>
                <wp:lineTo x="0" y="0"/>
              </wp:wrapPolygon>
            </wp:wrapTight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521">
        <w:rPr>
          <w:rFonts w:cs="Arial"/>
          <w:b/>
          <w:sz w:val="28"/>
          <w:szCs w:val="28"/>
        </w:rPr>
        <w:t xml:space="preserve">  </w:t>
      </w:r>
    </w:p>
    <w:p w14:paraId="760040FC" w14:textId="77777777" w:rsidR="00CE78EA" w:rsidRDefault="00CE78EA" w:rsidP="00FF1D46">
      <w:pPr>
        <w:spacing w:line="240" w:lineRule="auto"/>
      </w:pPr>
      <w:r>
        <w:t xml:space="preserve">                                                                                       </w:t>
      </w:r>
    </w:p>
    <w:p w14:paraId="02C9F7EA" w14:textId="77777777" w:rsidR="00237EF4" w:rsidRPr="003718FC" w:rsidRDefault="00A325EE" w:rsidP="00FF1D46">
      <w:pPr>
        <w:spacing w:line="240" w:lineRule="auto"/>
      </w:pPr>
      <w:r>
        <w:rPr>
          <w:rFonts w:cs="Arial"/>
          <w:noProof/>
          <w:szCs w:val="20"/>
        </w:rPr>
        <w:drawing>
          <wp:anchor distT="0" distB="0" distL="114300" distR="114300" simplePos="0" relativeHeight="251661312" behindDoc="1" locked="0" layoutInCell="1" allowOverlap="1" wp14:anchorId="2F96F657" wp14:editId="4D753EBF">
            <wp:simplePos x="0" y="0"/>
            <wp:positionH relativeFrom="column">
              <wp:posOffset>904875</wp:posOffset>
            </wp:positionH>
            <wp:positionV relativeFrom="paragraph">
              <wp:posOffset>485140</wp:posOffset>
            </wp:positionV>
            <wp:extent cx="908685" cy="2640330"/>
            <wp:effectExtent l="857250" t="0" r="843915" b="0"/>
            <wp:wrapThrough wrapText="bothSides">
              <wp:wrapPolygon edited="0">
                <wp:start x="21804" y="70"/>
                <wp:lineTo x="521" y="70"/>
                <wp:lineTo x="521" y="21421"/>
                <wp:lineTo x="21804" y="21421"/>
                <wp:lineTo x="21804" y="7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 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8685" cy="264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Cs w:val="20"/>
        </w:rPr>
        <w:drawing>
          <wp:anchor distT="0" distB="0" distL="114300" distR="114300" simplePos="0" relativeHeight="251663360" behindDoc="1" locked="0" layoutInCell="1" allowOverlap="1" wp14:anchorId="25F508BE" wp14:editId="445D3551">
            <wp:simplePos x="0" y="0"/>
            <wp:positionH relativeFrom="column">
              <wp:posOffset>2609850</wp:posOffset>
            </wp:positionH>
            <wp:positionV relativeFrom="paragraph">
              <wp:posOffset>117475</wp:posOffset>
            </wp:positionV>
            <wp:extent cx="2943225" cy="1655445"/>
            <wp:effectExtent l="0" t="647700" r="0" b="630555"/>
            <wp:wrapThrough wrapText="bothSides">
              <wp:wrapPolygon edited="0">
                <wp:start x="21628" y="50"/>
                <wp:lineTo x="98" y="50"/>
                <wp:lineTo x="98" y="21426"/>
                <wp:lineTo x="21628" y="21426"/>
                <wp:lineTo x="21628" y="5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 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43225" cy="165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Cs w:val="20"/>
        </w:rPr>
        <w:drawing>
          <wp:anchor distT="0" distB="0" distL="114300" distR="114300" simplePos="0" relativeHeight="251666432" behindDoc="0" locked="0" layoutInCell="1" allowOverlap="1" wp14:anchorId="46D34B87" wp14:editId="3305517C">
            <wp:simplePos x="0" y="0"/>
            <wp:positionH relativeFrom="column">
              <wp:posOffset>5290820</wp:posOffset>
            </wp:positionH>
            <wp:positionV relativeFrom="paragraph">
              <wp:posOffset>34290</wp:posOffset>
            </wp:positionV>
            <wp:extent cx="3090545" cy="191262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8EA">
        <w:t xml:space="preserve">                                                     </w:t>
      </w:r>
    </w:p>
    <w:sectPr w:rsidR="00237EF4" w:rsidRPr="003718FC" w:rsidSect="00161D03">
      <w:headerReference w:type="default" r:id="rId13"/>
      <w:pgSz w:w="15840" w:h="12240" w:orient="landscape"/>
      <w:pgMar w:top="1440" w:right="1440" w:bottom="1440" w:left="1440" w:header="720" w:footer="720" w:gutter="0"/>
      <w:pgBorders w:offsetFrom="page">
        <w:top w:val="thickThinMediumGap" w:sz="24" w:space="24" w:color="4F81BD" w:themeColor="accent1"/>
        <w:left w:val="thickThinMediumGap" w:sz="24" w:space="24" w:color="4F81BD" w:themeColor="accent1"/>
        <w:bottom w:val="thickThinMediumGap" w:sz="24" w:space="24" w:color="4F81BD" w:themeColor="accent1"/>
        <w:right w:val="thickThinMediumGap" w:sz="24" w:space="24" w:color="4F81BD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FEA21E" w14:textId="77777777" w:rsidR="00CE78EA" w:rsidRDefault="00CE78EA" w:rsidP="003718FC">
      <w:pPr>
        <w:spacing w:after="0" w:line="240" w:lineRule="auto"/>
      </w:pPr>
      <w:r>
        <w:separator/>
      </w:r>
    </w:p>
  </w:endnote>
  <w:endnote w:type="continuationSeparator" w:id="0">
    <w:p w14:paraId="75EE06C6" w14:textId="77777777" w:rsidR="00CE78EA" w:rsidRDefault="00CE78EA" w:rsidP="00371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13DAE9" w14:textId="77777777" w:rsidR="00CE78EA" w:rsidRDefault="00CE78EA" w:rsidP="003718FC">
      <w:pPr>
        <w:spacing w:after="0" w:line="240" w:lineRule="auto"/>
      </w:pPr>
      <w:r>
        <w:separator/>
      </w:r>
    </w:p>
  </w:footnote>
  <w:footnote w:type="continuationSeparator" w:id="0">
    <w:p w14:paraId="508C689A" w14:textId="77777777" w:rsidR="00CE78EA" w:rsidRDefault="00CE78EA" w:rsidP="00371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57AAF9" w14:textId="77777777" w:rsidR="003718FC" w:rsidRDefault="003718FC">
    <w:pPr>
      <w:pStyle w:val="Header"/>
      <w:jc w:val="center"/>
    </w:pPr>
  </w:p>
  <w:p w14:paraId="1946C543" w14:textId="77777777" w:rsidR="003718FC" w:rsidRDefault="003718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C045A4"/>
    <w:multiLevelType w:val="hybridMultilevel"/>
    <w:tmpl w:val="36FA6BC0"/>
    <w:lvl w:ilvl="0" w:tplc="CAB8A1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1A6881"/>
    <w:multiLevelType w:val="hybridMultilevel"/>
    <w:tmpl w:val="02C6DBE2"/>
    <w:lvl w:ilvl="0" w:tplc="11E8301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40777D"/>
    <w:multiLevelType w:val="hybridMultilevel"/>
    <w:tmpl w:val="862E11E4"/>
    <w:lvl w:ilvl="0" w:tplc="3216FD8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F52844"/>
    <w:multiLevelType w:val="multilevel"/>
    <w:tmpl w:val="31AAB758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43F07FE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A270BCA"/>
    <w:multiLevelType w:val="multilevel"/>
    <w:tmpl w:val="DEBA2A4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0"/>
  </w:num>
  <w:num w:numId="6">
    <w:abstractNumId w:val="1"/>
  </w:num>
  <w:num w:numId="7">
    <w:abstractNumId w:val="3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14337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8EA"/>
    <w:rsid w:val="00012E46"/>
    <w:rsid w:val="00017FD3"/>
    <w:rsid w:val="0002644D"/>
    <w:rsid w:val="00030E25"/>
    <w:rsid w:val="0003139D"/>
    <w:rsid w:val="0003262E"/>
    <w:rsid w:val="00085FBB"/>
    <w:rsid w:val="000906BC"/>
    <w:rsid w:val="000923E7"/>
    <w:rsid w:val="00092521"/>
    <w:rsid w:val="000B79A4"/>
    <w:rsid w:val="000C58DC"/>
    <w:rsid w:val="000D34F7"/>
    <w:rsid w:val="000E0890"/>
    <w:rsid w:val="00115267"/>
    <w:rsid w:val="00122CFD"/>
    <w:rsid w:val="00124E74"/>
    <w:rsid w:val="00135FBB"/>
    <w:rsid w:val="00136D0A"/>
    <w:rsid w:val="00140A55"/>
    <w:rsid w:val="001508E9"/>
    <w:rsid w:val="00157D25"/>
    <w:rsid w:val="00161D03"/>
    <w:rsid w:val="001668BF"/>
    <w:rsid w:val="00173D27"/>
    <w:rsid w:val="001B0314"/>
    <w:rsid w:val="001C26B8"/>
    <w:rsid w:val="001C4A27"/>
    <w:rsid w:val="001E0665"/>
    <w:rsid w:val="001F183B"/>
    <w:rsid w:val="001F3BEB"/>
    <w:rsid w:val="002077BE"/>
    <w:rsid w:val="00230FD0"/>
    <w:rsid w:val="00237EF4"/>
    <w:rsid w:val="002532CB"/>
    <w:rsid w:val="00257A40"/>
    <w:rsid w:val="00266260"/>
    <w:rsid w:val="00270965"/>
    <w:rsid w:val="00276315"/>
    <w:rsid w:val="00296A4D"/>
    <w:rsid w:val="002A5556"/>
    <w:rsid w:val="002A604D"/>
    <w:rsid w:val="002C00DC"/>
    <w:rsid w:val="002C3508"/>
    <w:rsid w:val="002C45C0"/>
    <w:rsid w:val="002F18FC"/>
    <w:rsid w:val="003132DC"/>
    <w:rsid w:val="0032705A"/>
    <w:rsid w:val="003415EF"/>
    <w:rsid w:val="003424BB"/>
    <w:rsid w:val="0034457E"/>
    <w:rsid w:val="00363C41"/>
    <w:rsid w:val="003718FC"/>
    <w:rsid w:val="0037335F"/>
    <w:rsid w:val="003A2542"/>
    <w:rsid w:val="003B60E1"/>
    <w:rsid w:val="003B6356"/>
    <w:rsid w:val="003C24E6"/>
    <w:rsid w:val="003E2524"/>
    <w:rsid w:val="003F3DE0"/>
    <w:rsid w:val="00412DC2"/>
    <w:rsid w:val="00431962"/>
    <w:rsid w:val="00436B48"/>
    <w:rsid w:val="00453AEB"/>
    <w:rsid w:val="00466ADA"/>
    <w:rsid w:val="004750F6"/>
    <w:rsid w:val="00481FB0"/>
    <w:rsid w:val="004925DA"/>
    <w:rsid w:val="00497EEE"/>
    <w:rsid w:val="004A0CA8"/>
    <w:rsid w:val="004A6408"/>
    <w:rsid w:val="004D168C"/>
    <w:rsid w:val="004D66A5"/>
    <w:rsid w:val="004F51D0"/>
    <w:rsid w:val="005022DF"/>
    <w:rsid w:val="00522024"/>
    <w:rsid w:val="00547092"/>
    <w:rsid w:val="00565D65"/>
    <w:rsid w:val="00573373"/>
    <w:rsid w:val="005777BA"/>
    <w:rsid w:val="00582DA3"/>
    <w:rsid w:val="00584E70"/>
    <w:rsid w:val="005A28E1"/>
    <w:rsid w:val="005A2C94"/>
    <w:rsid w:val="005B5D0F"/>
    <w:rsid w:val="005E3694"/>
    <w:rsid w:val="005E4A50"/>
    <w:rsid w:val="006032B0"/>
    <w:rsid w:val="006315B4"/>
    <w:rsid w:val="00640414"/>
    <w:rsid w:val="00645B5E"/>
    <w:rsid w:val="006536A2"/>
    <w:rsid w:val="00656F1C"/>
    <w:rsid w:val="006713F8"/>
    <w:rsid w:val="00671FBE"/>
    <w:rsid w:val="006940F9"/>
    <w:rsid w:val="006B3A72"/>
    <w:rsid w:val="006F0F5D"/>
    <w:rsid w:val="00733E74"/>
    <w:rsid w:val="00734685"/>
    <w:rsid w:val="007349A1"/>
    <w:rsid w:val="007715CE"/>
    <w:rsid w:val="00786014"/>
    <w:rsid w:val="00786FEE"/>
    <w:rsid w:val="007D0706"/>
    <w:rsid w:val="007D170A"/>
    <w:rsid w:val="007E5A94"/>
    <w:rsid w:val="007F7FC6"/>
    <w:rsid w:val="008026F9"/>
    <w:rsid w:val="0080555F"/>
    <w:rsid w:val="008140B3"/>
    <w:rsid w:val="00814F73"/>
    <w:rsid w:val="00822F05"/>
    <w:rsid w:val="00825D6A"/>
    <w:rsid w:val="00846B5A"/>
    <w:rsid w:val="008471AB"/>
    <w:rsid w:val="0086751E"/>
    <w:rsid w:val="00867CB8"/>
    <w:rsid w:val="00872C98"/>
    <w:rsid w:val="00874AA9"/>
    <w:rsid w:val="008800BD"/>
    <w:rsid w:val="0088192B"/>
    <w:rsid w:val="00881E33"/>
    <w:rsid w:val="00884F9D"/>
    <w:rsid w:val="0089060D"/>
    <w:rsid w:val="008966C8"/>
    <w:rsid w:val="008A7C92"/>
    <w:rsid w:val="008B7CE5"/>
    <w:rsid w:val="009031C6"/>
    <w:rsid w:val="009171D6"/>
    <w:rsid w:val="00934541"/>
    <w:rsid w:val="00936542"/>
    <w:rsid w:val="00944F73"/>
    <w:rsid w:val="0095095E"/>
    <w:rsid w:val="00957CD1"/>
    <w:rsid w:val="0096616B"/>
    <w:rsid w:val="00981990"/>
    <w:rsid w:val="00987741"/>
    <w:rsid w:val="009D15AA"/>
    <w:rsid w:val="009D6756"/>
    <w:rsid w:val="009F5E41"/>
    <w:rsid w:val="00A202AE"/>
    <w:rsid w:val="00A209DE"/>
    <w:rsid w:val="00A22F17"/>
    <w:rsid w:val="00A325EE"/>
    <w:rsid w:val="00A3488E"/>
    <w:rsid w:val="00A4304C"/>
    <w:rsid w:val="00A534C1"/>
    <w:rsid w:val="00A73022"/>
    <w:rsid w:val="00A8321D"/>
    <w:rsid w:val="00AB33B9"/>
    <w:rsid w:val="00AD3EDF"/>
    <w:rsid w:val="00AF2547"/>
    <w:rsid w:val="00B01C20"/>
    <w:rsid w:val="00B21552"/>
    <w:rsid w:val="00B37C54"/>
    <w:rsid w:val="00B7648C"/>
    <w:rsid w:val="00B83CB5"/>
    <w:rsid w:val="00BC38EA"/>
    <w:rsid w:val="00C2365A"/>
    <w:rsid w:val="00C257C8"/>
    <w:rsid w:val="00C36BAD"/>
    <w:rsid w:val="00C45DEE"/>
    <w:rsid w:val="00C6300A"/>
    <w:rsid w:val="00C739D6"/>
    <w:rsid w:val="00C91BD2"/>
    <w:rsid w:val="00CC6686"/>
    <w:rsid w:val="00CD15BD"/>
    <w:rsid w:val="00CD1A85"/>
    <w:rsid w:val="00CD4ECC"/>
    <w:rsid w:val="00CE5F6C"/>
    <w:rsid w:val="00CE78EA"/>
    <w:rsid w:val="00D05219"/>
    <w:rsid w:val="00D12759"/>
    <w:rsid w:val="00D15294"/>
    <w:rsid w:val="00D33584"/>
    <w:rsid w:val="00D65C03"/>
    <w:rsid w:val="00D76145"/>
    <w:rsid w:val="00D81BD7"/>
    <w:rsid w:val="00DA7132"/>
    <w:rsid w:val="00DC102F"/>
    <w:rsid w:val="00DC277D"/>
    <w:rsid w:val="00DD2FD6"/>
    <w:rsid w:val="00DE5956"/>
    <w:rsid w:val="00DF220B"/>
    <w:rsid w:val="00DF424B"/>
    <w:rsid w:val="00E00E37"/>
    <w:rsid w:val="00E12D68"/>
    <w:rsid w:val="00E516C4"/>
    <w:rsid w:val="00E55855"/>
    <w:rsid w:val="00E57CC0"/>
    <w:rsid w:val="00EA14B1"/>
    <w:rsid w:val="00EE6E13"/>
    <w:rsid w:val="00EF42AB"/>
    <w:rsid w:val="00F111A4"/>
    <w:rsid w:val="00F26939"/>
    <w:rsid w:val="00F331F0"/>
    <w:rsid w:val="00F409E7"/>
    <w:rsid w:val="00F4307C"/>
    <w:rsid w:val="00F530FB"/>
    <w:rsid w:val="00F62CAD"/>
    <w:rsid w:val="00F64F2C"/>
    <w:rsid w:val="00F81B27"/>
    <w:rsid w:val="00F9117E"/>
    <w:rsid w:val="00FA586E"/>
    <w:rsid w:val="00FD7299"/>
    <w:rsid w:val="00FE0BD7"/>
    <w:rsid w:val="00FE1E31"/>
    <w:rsid w:val="00FF1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enu v:ext="edit" fillcolor="none"/>
    </o:shapedefaults>
    <o:shapelayout v:ext="edit">
      <o:idmap v:ext="edit" data="1"/>
    </o:shapelayout>
  </w:shapeDefaults>
  <w:decimalSymbol w:val="."/>
  <w:listSeparator w:val=","/>
  <w14:docId w14:val="1E777D80"/>
  <w15:docId w15:val="{4E3C2D3A-C3FB-4F99-AE16-A1AC2E14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718FC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D7299"/>
    <w:pPr>
      <w:keepNext/>
      <w:keepLines/>
      <w:numPr>
        <w:numId w:val="7"/>
      </w:numPr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FD7299"/>
    <w:pPr>
      <w:numPr>
        <w:ilvl w:val="1"/>
      </w:numPr>
      <w:outlineLvl w:val="1"/>
    </w:pPr>
    <w:rPr>
      <w:sz w:val="24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466ADA"/>
    <w:pPr>
      <w:keepNext/>
      <w:keepLines/>
      <w:numPr>
        <w:ilvl w:val="2"/>
        <w:numId w:val="7"/>
      </w:numPr>
      <w:spacing w:before="200" w:after="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0923E7"/>
    <w:pPr>
      <w:keepNext/>
      <w:keepLines/>
      <w:numPr>
        <w:ilvl w:val="3"/>
        <w:numId w:val="7"/>
      </w:numPr>
      <w:spacing w:before="200" w:after="0"/>
      <w:outlineLvl w:val="3"/>
    </w:pPr>
    <w:rPr>
      <w:rFonts w:eastAsiaTheme="majorEastAsia" w:cstheme="majorBidi"/>
      <w:bCs/>
      <w:i/>
      <w:iCs/>
      <w:sz w:val="1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7299"/>
    <w:pPr>
      <w:keepNext/>
      <w:keepLines/>
      <w:numPr>
        <w:ilvl w:val="4"/>
        <w:numId w:val="7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7299"/>
    <w:pPr>
      <w:keepNext/>
      <w:keepLines/>
      <w:numPr>
        <w:ilvl w:val="5"/>
        <w:numId w:val="7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7299"/>
    <w:pPr>
      <w:keepNext/>
      <w:keepLines/>
      <w:numPr>
        <w:ilvl w:val="6"/>
        <w:numId w:val="7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7299"/>
    <w:pPr>
      <w:keepNext/>
      <w:keepLines/>
      <w:numPr>
        <w:ilvl w:val="7"/>
        <w:numId w:val="7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7299"/>
    <w:pPr>
      <w:keepNext/>
      <w:keepLines/>
      <w:numPr>
        <w:ilvl w:val="8"/>
        <w:numId w:val="7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7299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D7299"/>
    <w:rPr>
      <w:rFonts w:ascii="Arial" w:eastAsiaTheme="majorEastAsia" w:hAnsi="Arial" w:cstheme="majorBidi"/>
      <w:b/>
      <w:bCs/>
      <w:sz w:val="24"/>
      <w:szCs w:val="28"/>
    </w:rPr>
  </w:style>
  <w:style w:type="paragraph" w:styleId="Header">
    <w:name w:val="header"/>
    <w:basedOn w:val="Normal"/>
    <w:link w:val="HeaderChar"/>
    <w:uiPriority w:val="99"/>
    <w:unhideWhenUsed/>
    <w:rsid w:val="003718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8FC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3718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8FC"/>
    <w:rPr>
      <w:rFonts w:ascii="Arial" w:hAnsi="Arial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1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8F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466ADA"/>
    <w:rPr>
      <w:rFonts w:ascii="Arial" w:eastAsiaTheme="majorEastAsia" w:hAnsi="Arial" w:cstheme="majorBidi"/>
      <w:b/>
      <w:bCs/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0923E7"/>
    <w:rPr>
      <w:rFonts w:ascii="Arial" w:eastAsiaTheme="majorEastAsia" w:hAnsi="Arial" w:cstheme="majorBidi"/>
      <w:bCs/>
      <w:i/>
      <w:iCs/>
      <w:sz w:val="16"/>
    </w:rPr>
  </w:style>
  <w:style w:type="paragraph" w:styleId="ListParagraph">
    <w:name w:val="List Paragraph"/>
    <w:basedOn w:val="Normal"/>
    <w:uiPriority w:val="34"/>
    <w:qFormat/>
    <w:rsid w:val="00FD7299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FD7299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7299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7299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729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729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FC0BD-7117-468B-9575-D580DEB95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801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Judy Monahan</cp:lastModifiedBy>
  <cp:revision>2</cp:revision>
  <dcterms:created xsi:type="dcterms:W3CDTF">2017-08-28T14:37:00Z</dcterms:created>
  <dcterms:modified xsi:type="dcterms:W3CDTF">2017-08-28T14:37:00Z</dcterms:modified>
</cp:coreProperties>
</file>